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1AD0C" w14:textId="77777777" w:rsidR="005150AD" w:rsidRPr="007C0C12" w:rsidRDefault="005150AD" w:rsidP="005150AD">
      <w:pPr>
        <w:jc w:val="both"/>
        <w:rPr>
          <w:rFonts w:ascii="Times New Roman" w:hAnsi="Times New Roman" w:cs="Times New Roman"/>
          <w:b/>
          <w:bCs/>
          <w:sz w:val="24"/>
          <w:szCs w:val="24"/>
          <w:lang w:val="en-US"/>
        </w:rPr>
      </w:pPr>
    </w:p>
    <w:p w14:paraId="5BD8990C" w14:textId="77777777" w:rsidR="005150AD" w:rsidRPr="007C0C12" w:rsidRDefault="005150AD" w:rsidP="005150AD">
      <w:pPr>
        <w:jc w:val="both"/>
        <w:rPr>
          <w:rFonts w:ascii="Times New Roman" w:hAnsi="Times New Roman" w:cs="Times New Roman"/>
          <w:b/>
          <w:bCs/>
          <w:sz w:val="24"/>
          <w:szCs w:val="24"/>
          <w:lang w:val="en-US"/>
        </w:rPr>
      </w:pPr>
    </w:p>
    <w:p w14:paraId="1F744C96" w14:textId="77777777" w:rsidR="005150AD" w:rsidRPr="007C0C12" w:rsidRDefault="005150AD" w:rsidP="005150AD">
      <w:pPr>
        <w:jc w:val="both"/>
        <w:rPr>
          <w:rFonts w:ascii="Times New Roman" w:hAnsi="Times New Roman" w:cs="Times New Roman"/>
          <w:b/>
          <w:bCs/>
          <w:sz w:val="24"/>
          <w:szCs w:val="24"/>
          <w:lang w:val="en-US"/>
        </w:rPr>
      </w:pPr>
    </w:p>
    <w:p w14:paraId="4BAAC732" w14:textId="77777777" w:rsidR="005150AD" w:rsidRPr="007C0C12" w:rsidRDefault="005150AD" w:rsidP="005150AD">
      <w:pPr>
        <w:jc w:val="both"/>
        <w:rPr>
          <w:rFonts w:ascii="Times New Roman" w:hAnsi="Times New Roman" w:cs="Times New Roman"/>
          <w:b/>
          <w:bCs/>
          <w:sz w:val="24"/>
          <w:szCs w:val="24"/>
          <w:lang w:val="en-US"/>
        </w:rPr>
      </w:pPr>
    </w:p>
    <w:p w14:paraId="71A8A58C" w14:textId="21F6E143" w:rsidR="005150AD" w:rsidRPr="007C0C12" w:rsidRDefault="00F0465F" w:rsidP="005150AD">
      <w:pPr>
        <w:pStyle w:val="Title"/>
        <w:rPr>
          <w:lang w:val="en-US"/>
        </w:rPr>
      </w:pPr>
      <w:r>
        <w:rPr>
          <w:lang w:val="en-US"/>
        </w:rPr>
        <w:t>The Real Power of Love</w:t>
      </w:r>
    </w:p>
    <w:p w14:paraId="6DE3EAA3" w14:textId="77777777" w:rsidR="005150AD" w:rsidRPr="007C0C12" w:rsidRDefault="005150AD" w:rsidP="005150AD">
      <w:pPr>
        <w:pStyle w:val="Subtitle"/>
        <w:rPr>
          <w:lang w:val="en-US"/>
        </w:rPr>
      </w:pPr>
      <w:r w:rsidRPr="007C0C12">
        <w:rPr>
          <w:lang w:val="en-US"/>
        </w:rPr>
        <w:t>Christian Jonathan Haverkampf, M.D.</w:t>
      </w:r>
    </w:p>
    <w:p w14:paraId="5BAD55F1" w14:textId="77777777" w:rsidR="005150AD" w:rsidRPr="007C0C12" w:rsidRDefault="005150AD" w:rsidP="005150AD">
      <w:pPr>
        <w:jc w:val="both"/>
        <w:rPr>
          <w:rFonts w:ascii="Times New Roman" w:hAnsi="Times New Roman" w:cs="Times New Roman"/>
          <w:sz w:val="24"/>
          <w:szCs w:val="24"/>
          <w:lang w:val="en-US"/>
        </w:rPr>
      </w:pPr>
    </w:p>
    <w:p w14:paraId="23C6D997" w14:textId="77777777" w:rsidR="005150AD" w:rsidRPr="007C0C12" w:rsidRDefault="005150AD" w:rsidP="005150AD">
      <w:pPr>
        <w:jc w:val="both"/>
        <w:rPr>
          <w:rFonts w:ascii="Times New Roman" w:hAnsi="Times New Roman" w:cs="Times New Roman"/>
          <w:sz w:val="24"/>
          <w:szCs w:val="24"/>
          <w:lang w:val="en-US"/>
        </w:rPr>
      </w:pPr>
    </w:p>
    <w:p w14:paraId="1E9643EF" w14:textId="77777777" w:rsidR="005150AD" w:rsidRPr="007C0C12" w:rsidRDefault="005150AD" w:rsidP="005150AD">
      <w:pPr>
        <w:spacing w:line="360" w:lineRule="auto"/>
        <w:jc w:val="both"/>
        <w:rPr>
          <w:rFonts w:ascii="Times New Roman" w:hAnsi="Times New Roman" w:cs="Times New Roman"/>
          <w:sz w:val="24"/>
          <w:szCs w:val="24"/>
          <w:lang w:val="en-US"/>
        </w:rPr>
      </w:pPr>
    </w:p>
    <w:p w14:paraId="214E98CD" w14:textId="63898873" w:rsidR="005150AD" w:rsidRDefault="005150AD" w:rsidP="005150AD">
      <w:pPr>
        <w:jc w:val="both"/>
        <w:rPr>
          <w:b/>
          <w:lang w:val="en-US"/>
        </w:rPr>
      </w:pPr>
      <w:r w:rsidRPr="005150AD">
        <w:rPr>
          <w:b/>
          <w:lang w:val="en-US"/>
        </w:rPr>
        <w:t xml:space="preserve">Love is a feeling that keeps the world turning. Why are we able to love? Often, we do not know what to do with this feeling. It can trigger fears and social anxiety, but we need it to </w:t>
      </w:r>
      <w:proofErr w:type="gramStart"/>
      <w:r w:rsidRPr="005150AD">
        <w:rPr>
          <w:b/>
          <w:lang w:val="en-US"/>
        </w:rPr>
        <w:t>continue on</w:t>
      </w:r>
      <w:proofErr w:type="gramEnd"/>
      <w:r w:rsidRPr="005150AD">
        <w:rPr>
          <w:b/>
          <w:lang w:val="en-US"/>
        </w:rPr>
        <w:t xml:space="preserve"> our path and get to the places where we want to be. Love is very powerful because it keeps us in a relationship, in an interaction, with another human being. To be able to love someone else, we need to know more about ourselves, especially about our needs, wants and the things we value. We also need to be able to communicate openly, which requires communicating with oneself more openly.</w:t>
      </w:r>
    </w:p>
    <w:p w14:paraId="2E449D50" w14:textId="77777777" w:rsidR="005150AD" w:rsidRPr="007C0C12" w:rsidRDefault="005150AD" w:rsidP="005150AD">
      <w:pPr>
        <w:rPr>
          <w:lang w:val="en-US"/>
        </w:rPr>
      </w:pPr>
    </w:p>
    <w:p w14:paraId="5F48AA3E" w14:textId="2302BE59" w:rsidR="005150AD" w:rsidRPr="007C0C12" w:rsidRDefault="005150AD" w:rsidP="005150AD">
      <w:pPr>
        <w:rPr>
          <w:lang w:val="en-US"/>
        </w:rPr>
      </w:pPr>
      <w:r w:rsidRPr="005150AD">
        <w:rPr>
          <w:lang w:val="en-US"/>
        </w:rPr>
        <w:t>Keywords: love, relationship, self-discovery, values</w:t>
      </w:r>
      <w:r>
        <w:rPr>
          <w:lang w:val="en-US"/>
        </w:rPr>
        <w:t>, Communication-Focused Therapy, CFT,</w:t>
      </w:r>
      <w:r w:rsidR="008A3217">
        <w:rPr>
          <w:lang w:val="en-US"/>
        </w:rPr>
        <w:t xml:space="preserve"> </w:t>
      </w:r>
      <w:r w:rsidRPr="007C0C12">
        <w:rPr>
          <w:lang w:val="en-US"/>
        </w:rPr>
        <w:t>communication,</w:t>
      </w:r>
      <w:r w:rsidR="008A3217">
        <w:rPr>
          <w:lang w:val="en-US"/>
        </w:rPr>
        <w:t xml:space="preserve"> </w:t>
      </w:r>
      <w:r w:rsidRPr="007C0C12">
        <w:rPr>
          <w:lang w:val="en-US"/>
        </w:rPr>
        <w:t>psychotherapy, psychiatry</w:t>
      </w:r>
    </w:p>
    <w:p w14:paraId="01B7E817" w14:textId="77777777" w:rsidR="005150AD" w:rsidRPr="007C0C12" w:rsidRDefault="005150AD" w:rsidP="005150AD">
      <w:pPr>
        <w:spacing w:line="360" w:lineRule="auto"/>
        <w:jc w:val="both"/>
        <w:rPr>
          <w:rFonts w:ascii="Times New Roman" w:hAnsi="Times New Roman" w:cs="Times New Roman"/>
          <w:sz w:val="24"/>
          <w:szCs w:val="24"/>
          <w:lang w:val="en-US"/>
        </w:rPr>
      </w:pPr>
    </w:p>
    <w:p w14:paraId="69FF31D0" w14:textId="4DCCAB46" w:rsidR="001057CC" w:rsidRDefault="001057CC" w:rsidP="00C348E6">
      <w:pPr>
        <w:spacing w:before="100" w:beforeAutospacing="1" w:after="100" w:afterAutospacing="1" w:line="360" w:lineRule="auto"/>
        <w:jc w:val="both"/>
        <w:rPr>
          <w:rFonts w:ascii="Times New Roman" w:hAnsi="Times New Roman" w:cs="Times New Roman"/>
          <w:sz w:val="24"/>
          <w:szCs w:val="24"/>
        </w:rPr>
      </w:pPr>
    </w:p>
    <w:p w14:paraId="3FD36C3B" w14:textId="77777777" w:rsidR="001057CC" w:rsidRDefault="001057CC">
      <w:pPr>
        <w:rPr>
          <w:rFonts w:ascii="Times New Roman" w:hAnsi="Times New Roman" w:cs="Times New Roman"/>
          <w:sz w:val="24"/>
          <w:szCs w:val="24"/>
        </w:rPr>
      </w:pPr>
      <w:r>
        <w:rPr>
          <w:rFonts w:ascii="Times New Roman" w:hAnsi="Times New Roman" w:cs="Times New Roman"/>
          <w:sz w:val="24"/>
          <w:szCs w:val="24"/>
        </w:rPr>
        <w:br w:type="page"/>
      </w:r>
    </w:p>
    <w:p w14:paraId="49D6BAE4" w14:textId="65EC9B57" w:rsidR="001057CC" w:rsidRDefault="001057CC" w:rsidP="00C348E6">
      <w:pPr>
        <w:spacing w:before="100" w:beforeAutospacing="1" w:after="100" w:afterAutospacing="1" w:line="360" w:lineRule="auto"/>
        <w:jc w:val="both"/>
        <w:rPr>
          <w:rFonts w:ascii="Times New Roman" w:hAnsi="Times New Roman" w:cs="Times New Roman"/>
          <w:sz w:val="24"/>
          <w:szCs w:val="24"/>
        </w:rPr>
      </w:pPr>
      <w:bookmarkStart w:id="0" w:name="_GoBack"/>
      <w:bookmarkEnd w:id="0"/>
    </w:p>
    <w:p w14:paraId="41103345" w14:textId="77777777" w:rsidR="00585F57" w:rsidRDefault="00585F57" w:rsidP="00C348E6">
      <w:pPr>
        <w:spacing w:before="100" w:beforeAutospacing="1" w:after="100" w:afterAutospacing="1" w:line="360" w:lineRule="auto"/>
        <w:jc w:val="both"/>
        <w:rPr>
          <w:rFonts w:ascii="Times New Roman" w:hAnsi="Times New Roman" w:cs="Times New Roman"/>
          <w:sz w:val="24"/>
          <w:szCs w:val="24"/>
        </w:rPr>
      </w:pPr>
    </w:p>
    <w:sdt>
      <w:sdtPr>
        <w:rPr>
          <w:rFonts w:asciiTheme="minorHAnsi" w:eastAsiaTheme="minorEastAsia" w:hAnsiTheme="minorHAnsi" w:cstheme="minorBidi"/>
          <w:color w:val="auto"/>
          <w:sz w:val="21"/>
          <w:szCs w:val="21"/>
        </w:rPr>
        <w:id w:val="1545172538"/>
        <w:docPartObj>
          <w:docPartGallery w:val="Table of Contents"/>
          <w:docPartUnique/>
        </w:docPartObj>
      </w:sdtPr>
      <w:sdtEndPr>
        <w:rPr>
          <w:b/>
          <w:bCs/>
          <w:noProof/>
        </w:rPr>
      </w:sdtEndPr>
      <w:sdtContent>
        <w:p w14:paraId="1AD8E421" w14:textId="2CA0C0AF" w:rsidR="001057CC" w:rsidRPr="001057CC" w:rsidRDefault="001057CC">
          <w:pPr>
            <w:pStyle w:val="TOCHeading"/>
            <w:rPr>
              <w:lang w:val="en-IE"/>
            </w:rPr>
          </w:pPr>
          <w:r w:rsidRPr="001057CC">
            <w:rPr>
              <w:lang w:val="en-IE"/>
            </w:rPr>
            <w:t>Table of Contents</w:t>
          </w:r>
        </w:p>
        <w:p w14:paraId="5C5D982D" w14:textId="1D7963DC" w:rsidR="0042792F" w:rsidRDefault="001057CC">
          <w:pPr>
            <w:pStyle w:val="TOC1"/>
            <w:tabs>
              <w:tab w:val="right" w:leader="dot" w:pos="9062"/>
            </w:tabs>
            <w:rPr>
              <w:noProof/>
              <w:sz w:val="22"/>
              <w:szCs w:val="22"/>
              <w:lang w:val="en-IE" w:eastAsia="en-IE"/>
            </w:rPr>
          </w:pPr>
          <w:r>
            <w:fldChar w:fldCharType="begin"/>
          </w:r>
          <w:r w:rsidRPr="001057CC">
            <w:rPr>
              <w:lang w:val="en-IE"/>
            </w:rPr>
            <w:instrText xml:space="preserve"> TOC \o "1-3" \h \z \u </w:instrText>
          </w:r>
          <w:r>
            <w:fldChar w:fldCharType="separate"/>
          </w:r>
          <w:hyperlink w:anchor="_Toc35976077" w:history="1">
            <w:r w:rsidR="0042792F" w:rsidRPr="00056B35">
              <w:rPr>
                <w:rStyle w:val="Hyperlink"/>
                <w:noProof/>
              </w:rPr>
              <w:t>The Drive for Connection</w:t>
            </w:r>
            <w:r w:rsidR="0042792F">
              <w:rPr>
                <w:noProof/>
                <w:webHidden/>
              </w:rPr>
              <w:tab/>
            </w:r>
            <w:r w:rsidR="0042792F">
              <w:rPr>
                <w:noProof/>
                <w:webHidden/>
              </w:rPr>
              <w:fldChar w:fldCharType="begin"/>
            </w:r>
            <w:r w:rsidR="0042792F">
              <w:rPr>
                <w:noProof/>
                <w:webHidden/>
              </w:rPr>
              <w:instrText xml:space="preserve"> PAGEREF _Toc35976077 \h </w:instrText>
            </w:r>
            <w:r w:rsidR="0042792F">
              <w:rPr>
                <w:noProof/>
                <w:webHidden/>
              </w:rPr>
            </w:r>
            <w:r w:rsidR="0042792F">
              <w:rPr>
                <w:noProof/>
                <w:webHidden/>
              </w:rPr>
              <w:fldChar w:fldCharType="separate"/>
            </w:r>
            <w:r w:rsidR="00C65487">
              <w:rPr>
                <w:noProof/>
                <w:webHidden/>
              </w:rPr>
              <w:t>3</w:t>
            </w:r>
            <w:r w:rsidR="0042792F">
              <w:rPr>
                <w:noProof/>
                <w:webHidden/>
              </w:rPr>
              <w:fldChar w:fldCharType="end"/>
            </w:r>
          </w:hyperlink>
        </w:p>
        <w:p w14:paraId="0DA3F102" w14:textId="32D36379" w:rsidR="0042792F" w:rsidRDefault="0042792F">
          <w:pPr>
            <w:pStyle w:val="TOC2"/>
            <w:tabs>
              <w:tab w:val="right" w:leader="dot" w:pos="9062"/>
            </w:tabs>
            <w:rPr>
              <w:noProof/>
              <w:sz w:val="22"/>
              <w:szCs w:val="22"/>
              <w:lang w:val="en-IE" w:eastAsia="en-IE"/>
            </w:rPr>
          </w:pPr>
          <w:hyperlink w:anchor="_Toc35976078" w:history="1">
            <w:r w:rsidRPr="00056B35">
              <w:rPr>
                <w:rStyle w:val="Hyperlink"/>
                <w:noProof/>
                <w:lang w:val="en-IE"/>
              </w:rPr>
              <w:t>A Relationship</w:t>
            </w:r>
            <w:r>
              <w:rPr>
                <w:noProof/>
                <w:webHidden/>
              </w:rPr>
              <w:tab/>
            </w:r>
            <w:r>
              <w:rPr>
                <w:noProof/>
                <w:webHidden/>
              </w:rPr>
              <w:fldChar w:fldCharType="begin"/>
            </w:r>
            <w:r>
              <w:rPr>
                <w:noProof/>
                <w:webHidden/>
              </w:rPr>
              <w:instrText xml:space="preserve"> PAGEREF _Toc35976078 \h </w:instrText>
            </w:r>
            <w:r>
              <w:rPr>
                <w:noProof/>
                <w:webHidden/>
              </w:rPr>
            </w:r>
            <w:r>
              <w:rPr>
                <w:noProof/>
                <w:webHidden/>
              </w:rPr>
              <w:fldChar w:fldCharType="separate"/>
            </w:r>
            <w:r w:rsidR="00C65487">
              <w:rPr>
                <w:noProof/>
                <w:webHidden/>
              </w:rPr>
              <w:t>3</w:t>
            </w:r>
            <w:r>
              <w:rPr>
                <w:noProof/>
                <w:webHidden/>
              </w:rPr>
              <w:fldChar w:fldCharType="end"/>
            </w:r>
          </w:hyperlink>
        </w:p>
        <w:p w14:paraId="65619A76" w14:textId="6134AB02" w:rsidR="0042792F" w:rsidRDefault="0042792F">
          <w:pPr>
            <w:pStyle w:val="TOC2"/>
            <w:tabs>
              <w:tab w:val="right" w:leader="dot" w:pos="9062"/>
            </w:tabs>
            <w:rPr>
              <w:noProof/>
              <w:sz w:val="22"/>
              <w:szCs w:val="22"/>
              <w:lang w:val="en-IE" w:eastAsia="en-IE"/>
            </w:rPr>
          </w:pPr>
          <w:hyperlink w:anchor="_Toc35976079" w:history="1">
            <w:r w:rsidRPr="00056B35">
              <w:rPr>
                <w:rStyle w:val="Hyperlink"/>
                <w:noProof/>
                <w:lang w:val="en-IE"/>
              </w:rPr>
              <w:t>A Person</w:t>
            </w:r>
            <w:r>
              <w:rPr>
                <w:noProof/>
                <w:webHidden/>
              </w:rPr>
              <w:tab/>
            </w:r>
            <w:r>
              <w:rPr>
                <w:noProof/>
                <w:webHidden/>
              </w:rPr>
              <w:fldChar w:fldCharType="begin"/>
            </w:r>
            <w:r>
              <w:rPr>
                <w:noProof/>
                <w:webHidden/>
              </w:rPr>
              <w:instrText xml:space="preserve"> PAGEREF _Toc35976079 \h </w:instrText>
            </w:r>
            <w:r>
              <w:rPr>
                <w:noProof/>
                <w:webHidden/>
              </w:rPr>
            </w:r>
            <w:r>
              <w:rPr>
                <w:noProof/>
                <w:webHidden/>
              </w:rPr>
              <w:fldChar w:fldCharType="separate"/>
            </w:r>
            <w:r w:rsidR="00C65487">
              <w:rPr>
                <w:noProof/>
                <w:webHidden/>
              </w:rPr>
              <w:t>4</w:t>
            </w:r>
            <w:r>
              <w:rPr>
                <w:noProof/>
                <w:webHidden/>
              </w:rPr>
              <w:fldChar w:fldCharType="end"/>
            </w:r>
          </w:hyperlink>
        </w:p>
        <w:p w14:paraId="6C6F9EAB" w14:textId="2DAD8BC3" w:rsidR="0042792F" w:rsidRDefault="0042792F">
          <w:pPr>
            <w:pStyle w:val="TOC2"/>
            <w:tabs>
              <w:tab w:val="right" w:leader="dot" w:pos="9062"/>
            </w:tabs>
            <w:rPr>
              <w:noProof/>
              <w:sz w:val="22"/>
              <w:szCs w:val="22"/>
              <w:lang w:val="en-IE" w:eastAsia="en-IE"/>
            </w:rPr>
          </w:pPr>
          <w:hyperlink w:anchor="_Toc35976080" w:history="1">
            <w:r w:rsidRPr="00056B35">
              <w:rPr>
                <w:rStyle w:val="Hyperlink"/>
                <w:noProof/>
                <w:lang w:val="en-IE"/>
              </w:rPr>
              <w:t>Communication</w:t>
            </w:r>
            <w:r>
              <w:rPr>
                <w:noProof/>
                <w:webHidden/>
              </w:rPr>
              <w:tab/>
            </w:r>
            <w:r>
              <w:rPr>
                <w:noProof/>
                <w:webHidden/>
              </w:rPr>
              <w:fldChar w:fldCharType="begin"/>
            </w:r>
            <w:r>
              <w:rPr>
                <w:noProof/>
                <w:webHidden/>
              </w:rPr>
              <w:instrText xml:space="preserve"> PAGEREF _Toc35976080 \h </w:instrText>
            </w:r>
            <w:r>
              <w:rPr>
                <w:noProof/>
                <w:webHidden/>
              </w:rPr>
            </w:r>
            <w:r>
              <w:rPr>
                <w:noProof/>
                <w:webHidden/>
              </w:rPr>
              <w:fldChar w:fldCharType="separate"/>
            </w:r>
            <w:r w:rsidR="00C65487">
              <w:rPr>
                <w:noProof/>
                <w:webHidden/>
              </w:rPr>
              <w:t>4</w:t>
            </w:r>
            <w:r>
              <w:rPr>
                <w:noProof/>
                <w:webHidden/>
              </w:rPr>
              <w:fldChar w:fldCharType="end"/>
            </w:r>
          </w:hyperlink>
        </w:p>
        <w:p w14:paraId="1127055A" w14:textId="666A7B02" w:rsidR="0042792F" w:rsidRDefault="0042792F">
          <w:pPr>
            <w:pStyle w:val="TOC2"/>
            <w:tabs>
              <w:tab w:val="right" w:leader="dot" w:pos="9062"/>
            </w:tabs>
            <w:rPr>
              <w:noProof/>
              <w:sz w:val="22"/>
              <w:szCs w:val="22"/>
              <w:lang w:val="en-IE" w:eastAsia="en-IE"/>
            </w:rPr>
          </w:pPr>
          <w:hyperlink w:anchor="_Toc35976081" w:history="1">
            <w:r w:rsidRPr="00056B35">
              <w:rPr>
                <w:rStyle w:val="Hyperlink"/>
                <w:noProof/>
                <w:lang w:val="en-IE"/>
              </w:rPr>
              <w:t>Closeness</w:t>
            </w:r>
            <w:r>
              <w:rPr>
                <w:noProof/>
                <w:webHidden/>
              </w:rPr>
              <w:tab/>
            </w:r>
            <w:r>
              <w:rPr>
                <w:noProof/>
                <w:webHidden/>
              </w:rPr>
              <w:fldChar w:fldCharType="begin"/>
            </w:r>
            <w:r>
              <w:rPr>
                <w:noProof/>
                <w:webHidden/>
              </w:rPr>
              <w:instrText xml:space="preserve"> PAGEREF _Toc35976081 \h </w:instrText>
            </w:r>
            <w:r>
              <w:rPr>
                <w:noProof/>
                <w:webHidden/>
              </w:rPr>
            </w:r>
            <w:r>
              <w:rPr>
                <w:noProof/>
                <w:webHidden/>
              </w:rPr>
              <w:fldChar w:fldCharType="separate"/>
            </w:r>
            <w:r w:rsidR="00C65487">
              <w:rPr>
                <w:noProof/>
                <w:webHidden/>
              </w:rPr>
              <w:t>5</w:t>
            </w:r>
            <w:r>
              <w:rPr>
                <w:noProof/>
                <w:webHidden/>
              </w:rPr>
              <w:fldChar w:fldCharType="end"/>
            </w:r>
          </w:hyperlink>
        </w:p>
        <w:p w14:paraId="210511A8" w14:textId="2ED16385" w:rsidR="0042792F" w:rsidRDefault="0042792F">
          <w:pPr>
            <w:pStyle w:val="TOC1"/>
            <w:tabs>
              <w:tab w:val="right" w:leader="dot" w:pos="9062"/>
            </w:tabs>
            <w:rPr>
              <w:noProof/>
              <w:sz w:val="22"/>
              <w:szCs w:val="22"/>
              <w:lang w:val="en-IE" w:eastAsia="en-IE"/>
            </w:rPr>
          </w:pPr>
          <w:hyperlink w:anchor="_Toc35976082" w:history="1">
            <w:r w:rsidRPr="00056B35">
              <w:rPr>
                <w:rStyle w:val="Hyperlink"/>
                <w:noProof/>
              </w:rPr>
              <w:t>Values, Needs, Wants, Interests, Aspirations</w:t>
            </w:r>
            <w:r>
              <w:rPr>
                <w:noProof/>
                <w:webHidden/>
              </w:rPr>
              <w:tab/>
            </w:r>
            <w:r>
              <w:rPr>
                <w:noProof/>
                <w:webHidden/>
              </w:rPr>
              <w:fldChar w:fldCharType="begin"/>
            </w:r>
            <w:r>
              <w:rPr>
                <w:noProof/>
                <w:webHidden/>
              </w:rPr>
              <w:instrText xml:space="preserve"> PAGEREF _Toc35976082 \h </w:instrText>
            </w:r>
            <w:r>
              <w:rPr>
                <w:noProof/>
                <w:webHidden/>
              </w:rPr>
            </w:r>
            <w:r>
              <w:rPr>
                <w:noProof/>
                <w:webHidden/>
              </w:rPr>
              <w:fldChar w:fldCharType="separate"/>
            </w:r>
            <w:r w:rsidR="00C65487">
              <w:rPr>
                <w:noProof/>
                <w:webHidden/>
              </w:rPr>
              <w:t>5</w:t>
            </w:r>
            <w:r>
              <w:rPr>
                <w:noProof/>
                <w:webHidden/>
              </w:rPr>
              <w:fldChar w:fldCharType="end"/>
            </w:r>
          </w:hyperlink>
        </w:p>
        <w:p w14:paraId="5A832A34" w14:textId="08267ED9" w:rsidR="0042792F" w:rsidRDefault="0042792F">
          <w:pPr>
            <w:pStyle w:val="TOC1"/>
            <w:tabs>
              <w:tab w:val="right" w:leader="dot" w:pos="9062"/>
            </w:tabs>
            <w:rPr>
              <w:noProof/>
              <w:sz w:val="22"/>
              <w:szCs w:val="22"/>
              <w:lang w:val="en-IE" w:eastAsia="en-IE"/>
            </w:rPr>
          </w:pPr>
          <w:hyperlink w:anchor="_Toc35976083" w:history="1">
            <w:r w:rsidRPr="00056B35">
              <w:rPr>
                <w:rStyle w:val="Hyperlink"/>
                <w:noProof/>
              </w:rPr>
              <w:t>The Information Content of Feelings</w:t>
            </w:r>
            <w:r>
              <w:rPr>
                <w:noProof/>
                <w:webHidden/>
              </w:rPr>
              <w:tab/>
            </w:r>
            <w:r>
              <w:rPr>
                <w:noProof/>
                <w:webHidden/>
              </w:rPr>
              <w:fldChar w:fldCharType="begin"/>
            </w:r>
            <w:r>
              <w:rPr>
                <w:noProof/>
                <w:webHidden/>
              </w:rPr>
              <w:instrText xml:space="preserve"> PAGEREF _Toc35976083 \h </w:instrText>
            </w:r>
            <w:r>
              <w:rPr>
                <w:noProof/>
                <w:webHidden/>
              </w:rPr>
            </w:r>
            <w:r>
              <w:rPr>
                <w:noProof/>
                <w:webHidden/>
              </w:rPr>
              <w:fldChar w:fldCharType="separate"/>
            </w:r>
            <w:r w:rsidR="00C65487">
              <w:rPr>
                <w:noProof/>
                <w:webHidden/>
              </w:rPr>
              <w:t>6</w:t>
            </w:r>
            <w:r>
              <w:rPr>
                <w:noProof/>
                <w:webHidden/>
              </w:rPr>
              <w:fldChar w:fldCharType="end"/>
            </w:r>
          </w:hyperlink>
        </w:p>
        <w:p w14:paraId="74F6F45D" w14:textId="021B0523" w:rsidR="0042792F" w:rsidRDefault="0042792F">
          <w:pPr>
            <w:pStyle w:val="TOC1"/>
            <w:tabs>
              <w:tab w:val="right" w:leader="dot" w:pos="9062"/>
            </w:tabs>
            <w:rPr>
              <w:noProof/>
              <w:sz w:val="22"/>
              <w:szCs w:val="22"/>
              <w:lang w:val="en-IE" w:eastAsia="en-IE"/>
            </w:rPr>
          </w:pPr>
          <w:hyperlink w:anchor="_Toc35976084" w:history="1">
            <w:r w:rsidRPr="00056B35">
              <w:rPr>
                <w:rStyle w:val="Hyperlink"/>
                <w:noProof/>
              </w:rPr>
              <w:t>Love as an Enigma</w:t>
            </w:r>
            <w:r>
              <w:rPr>
                <w:noProof/>
                <w:webHidden/>
              </w:rPr>
              <w:tab/>
            </w:r>
            <w:r>
              <w:rPr>
                <w:noProof/>
                <w:webHidden/>
              </w:rPr>
              <w:fldChar w:fldCharType="begin"/>
            </w:r>
            <w:r>
              <w:rPr>
                <w:noProof/>
                <w:webHidden/>
              </w:rPr>
              <w:instrText xml:space="preserve"> PAGEREF _Toc35976084 \h </w:instrText>
            </w:r>
            <w:r>
              <w:rPr>
                <w:noProof/>
                <w:webHidden/>
              </w:rPr>
            </w:r>
            <w:r>
              <w:rPr>
                <w:noProof/>
                <w:webHidden/>
              </w:rPr>
              <w:fldChar w:fldCharType="separate"/>
            </w:r>
            <w:r w:rsidR="00C65487">
              <w:rPr>
                <w:noProof/>
                <w:webHidden/>
              </w:rPr>
              <w:t>6</w:t>
            </w:r>
            <w:r>
              <w:rPr>
                <w:noProof/>
                <w:webHidden/>
              </w:rPr>
              <w:fldChar w:fldCharType="end"/>
            </w:r>
          </w:hyperlink>
        </w:p>
        <w:p w14:paraId="41098E12" w14:textId="6ED1C775" w:rsidR="0042792F" w:rsidRDefault="0042792F">
          <w:pPr>
            <w:pStyle w:val="TOC1"/>
            <w:tabs>
              <w:tab w:val="right" w:leader="dot" w:pos="9062"/>
            </w:tabs>
            <w:rPr>
              <w:noProof/>
              <w:sz w:val="22"/>
              <w:szCs w:val="22"/>
              <w:lang w:val="en-IE" w:eastAsia="en-IE"/>
            </w:rPr>
          </w:pPr>
          <w:hyperlink w:anchor="_Toc35976085" w:history="1">
            <w:r w:rsidRPr="00056B35">
              <w:rPr>
                <w:rStyle w:val="Hyperlink"/>
                <w:noProof/>
              </w:rPr>
              <w:t>Communication and Personality</w:t>
            </w:r>
            <w:r>
              <w:rPr>
                <w:noProof/>
                <w:webHidden/>
              </w:rPr>
              <w:tab/>
            </w:r>
            <w:r>
              <w:rPr>
                <w:noProof/>
                <w:webHidden/>
              </w:rPr>
              <w:fldChar w:fldCharType="begin"/>
            </w:r>
            <w:r>
              <w:rPr>
                <w:noProof/>
                <w:webHidden/>
              </w:rPr>
              <w:instrText xml:space="preserve"> PAGEREF _Toc35976085 \h </w:instrText>
            </w:r>
            <w:r>
              <w:rPr>
                <w:noProof/>
                <w:webHidden/>
              </w:rPr>
            </w:r>
            <w:r>
              <w:rPr>
                <w:noProof/>
                <w:webHidden/>
              </w:rPr>
              <w:fldChar w:fldCharType="separate"/>
            </w:r>
            <w:r w:rsidR="00C65487">
              <w:rPr>
                <w:noProof/>
                <w:webHidden/>
              </w:rPr>
              <w:t>6</w:t>
            </w:r>
            <w:r>
              <w:rPr>
                <w:noProof/>
                <w:webHidden/>
              </w:rPr>
              <w:fldChar w:fldCharType="end"/>
            </w:r>
          </w:hyperlink>
        </w:p>
        <w:p w14:paraId="269C0CCD" w14:textId="558BE10E" w:rsidR="0042792F" w:rsidRDefault="0042792F">
          <w:pPr>
            <w:pStyle w:val="TOC1"/>
            <w:tabs>
              <w:tab w:val="right" w:leader="dot" w:pos="9062"/>
            </w:tabs>
            <w:rPr>
              <w:noProof/>
              <w:sz w:val="22"/>
              <w:szCs w:val="22"/>
              <w:lang w:val="en-IE" w:eastAsia="en-IE"/>
            </w:rPr>
          </w:pPr>
          <w:hyperlink w:anchor="_Toc35976086" w:history="1">
            <w:r w:rsidRPr="00056B35">
              <w:rPr>
                <w:rStyle w:val="Hyperlink"/>
                <w:noProof/>
              </w:rPr>
              <w:t>Meaning</w:t>
            </w:r>
            <w:r>
              <w:rPr>
                <w:noProof/>
                <w:webHidden/>
              </w:rPr>
              <w:tab/>
            </w:r>
            <w:r>
              <w:rPr>
                <w:noProof/>
                <w:webHidden/>
              </w:rPr>
              <w:fldChar w:fldCharType="begin"/>
            </w:r>
            <w:r>
              <w:rPr>
                <w:noProof/>
                <w:webHidden/>
              </w:rPr>
              <w:instrText xml:space="preserve"> PAGEREF _Toc35976086 \h </w:instrText>
            </w:r>
            <w:r>
              <w:rPr>
                <w:noProof/>
                <w:webHidden/>
              </w:rPr>
            </w:r>
            <w:r>
              <w:rPr>
                <w:noProof/>
                <w:webHidden/>
              </w:rPr>
              <w:fldChar w:fldCharType="separate"/>
            </w:r>
            <w:r w:rsidR="00C65487">
              <w:rPr>
                <w:noProof/>
                <w:webHidden/>
              </w:rPr>
              <w:t>7</w:t>
            </w:r>
            <w:r>
              <w:rPr>
                <w:noProof/>
                <w:webHidden/>
              </w:rPr>
              <w:fldChar w:fldCharType="end"/>
            </w:r>
          </w:hyperlink>
        </w:p>
        <w:p w14:paraId="4BA3DA28" w14:textId="765595E9" w:rsidR="0042792F" w:rsidRDefault="0042792F">
          <w:pPr>
            <w:pStyle w:val="TOC1"/>
            <w:tabs>
              <w:tab w:val="right" w:leader="dot" w:pos="9062"/>
            </w:tabs>
            <w:rPr>
              <w:noProof/>
              <w:sz w:val="22"/>
              <w:szCs w:val="22"/>
              <w:lang w:val="en-IE" w:eastAsia="en-IE"/>
            </w:rPr>
          </w:pPr>
          <w:hyperlink w:anchor="_Toc35976087" w:history="1">
            <w:r w:rsidRPr="00056B35">
              <w:rPr>
                <w:rStyle w:val="Hyperlink"/>
                <w:noProof/>
              </w:rPr>
              <w:t>The Broader Sense of Love</w:t>
            </w:r>
            <w:r>
              <w:rPr>
                <w:noProof/>
                <w:webHidden/>
              </w:rPr>
              <w:tab/>
            </w:r>
            <w:r>
              <w:rPr>
                <w:noProof/>
                <w:webHidden/>
              </w:rPr>
              <w:fldChar w:fldCharType="begin"/>
            </w:r>
            <w:r>
              <w:rPr>
                <w:noProof/>
                <w:webHidden/>
              </w:rPr>
              <w:instrText xml:space="preserve"> PAGEREF _Toc35976087 \h </w:instrText>
            </w:r>
            <w:r>
              <w:rPr>
                <w:noProof/>
                <w:webHidden/>
              </w:rPr>
            </w:r>
            <w:r>
              <w:rPr>
                <w:noProof/>
                <w:webHidden/>
              </w:rPr>
              <w:fldChar w:fldCharType="separate"/>
            </w:r>
            <w:r w:rsidR="00C65487">
              <w:rPr>
                <w:noProof/>
                <w:webHidden/>
              </w:rPr>
              <w:t>7</w:t>
            </w:r>
            <w:r>
              <w:rPr>
                <w:noProof/>
                <w:webHidden/>
              </w:rPr>
              <w:fldChar w:fldCharType="end"/>
            </w:r>
          </w:hyperlink>
        </w:p>
        <w:p w14:paraId="67F50785" w14:textId="5C8CC9AE" w:rsidR="0042792F" w:rsidRDefault="0042792F">
          <w:pPr>
            <w:pStyle w:val="TOC1"/>
            <w:tabs>
              <w:tab w:val="right" w:leader="dot" w:pos="9062"/>
            </w:tabs>
            <w:rPr>
              <w:noProof/>
              <w:sz w:val="22"/>
              <w:szCs w:val="22"/>
              <w:lang w:val="en-IE" w:eastAsia="en-IE"/>
            </w:rPr>
          </w:pPr>
          <w:hyperlink w:anchor="_Toc35976088" w:history="1">
            <w:r w:rsidRPr="00056B35">
              <w:rPr>
                <w:rStyle w:val="Hyperlink"/>
                <w:noProof/>
              </w:rPr>
              <w:t>A Deep Interest in the Other</w:t>
            </w:r>
            <w:r>
              <w:rPr>
                <w:noProof/>
                <w:webHidden/>
              </w:rPr>
              <w:tab/>
            </w:r>
            <w:r>
              <w:rPr>
                <w:noProof/>
                <w:webHidden/>
              </w:rPr>
              <w:fldChar w:fldCharType="begin"/>
            </w:r>
            <w:r>
              <w:rPr>
                <w:noProof/>
                <w:webHidden/>
              </w:rPr>
              <w:instrText xml:space="preserve"> PAGEREF _Toc35976088 \h </w:instrText>
            </w:r>
            <w:r>
              <w:rPr>
                <w:noProof/>
                <w:webHidden/>
              </w:rPr>
            </w:r>
            <w:r>
              <w:rPr>
                <w:noProof/>
                <w:webHidden/>
              </w:rPr>
              <w:fldChar w:fldCharType="separate"/>
            </w:r>
            <w:r w:rsidR="00C65487">
              <w:rPr>
                <w:noProof/>
                <w:webHidden/>
              </w:rPr>
              <w:t>7</w:t>
            </w:r>
            <w:r>
              <w:rPr>
                <w:noProof/>
                <w:webHidden/>
              </w:rPr>
              <w:fldChar w:fldCharType="end"/>
            </w:r>
          </w:hyperlink>
        </w:p>
        <w:p w14:paraId="3E2E7519" w14:textId="52F63B62" w:rsidR="0042792F" w:rsidRDefault="0042792F">
          <w:pPr>
            <w:pStyle w:val="TOC1"/>
            <w:tabs>
              <w:tab w:val="right" w:leader="dot" w:pos="9062"/>
            </w:tabs>
            <w:rPr>
              <w:noProof/>
              <w:sz w:val="22"/>
              <w:szCs w:val="22"/>
              <w:lang w:val="en-IE" w:eastAsia="en-IE"/>
            </w:rPr>
          </w:pPr>
          <w:hyperlink w:anchor="_Toc35976089" w:history="1">
            <w:r w:rsidRPr="00056B35">
              <w:rPr>
                <w:rStyle w:val="Hyperlink"/>
                <w:noProof/>
                <w:lang w:val="en-IE"/>
              </w:rPr>
              <w:t>Enduring Love</w:t>
            </w:r>
            <w:r>
              <w:rPr>
                <w:noProof/>
                <w:webHidden/>
              </w:rPr>
              <w:tab/>
            </w:r>
            <w:r>
              <w:rPr>
                <w:noProof/>
                <w:webHidden/>
              </w:rPr>
              <w:fldChar w:fldCharType="begin"/>
            </w:r>
            <w:r>
              <w:rPr>
                <w:noProof/>
                <w:webHidden/>
              </w:rPr>
              <w:instrText xml:space="preserve"> PAGEREF _Toc35976089 \h </w:instrText>
            </w:r>
            <w:r>
              <w:rPr>
                <w:noProof/>
                <w:webHidden/>
              </w:rPr>
            </w:r>
            <w:r>
              <w:rPr>
                <w:noProof/>
                <w:webHidden/>
              </w:rPr>
              <w:fldChar w:fldCharType="separate"/>
            </w:r>
            <w:r w:rsidR="00C65487">
              <w:rPr>
                <w:noProof/>
                <w:webHidden/>
              </w:rPr>
              <w:t>8</w:t>
            </w:r>
            <w:r>
              <w:rPr>
                <w:noProof/>
                <w:webHidden/>
              </w:rPr>
              <w:fldChar w:fldCharType="end"/>
            </w:r>
          </w:hyperlink>
        </w:p>
        <w:p w14:paraId="174F1C9F" w14:textId="7D7A2BA8" w:rsidR="0042792F" w:rsidRDefault="0042792F">
          <w:pPr>
            <w:pStyle w:val="TOC1"/>
            <w:tabs>
              <w:tab w:val="right" w:leader="dot" w:pos="9062"/>
            </w:tabs>
            <w:rPr>
              <w:noProof/>
              <w:sz w:val="22"/>
              <w:szCs w:val="22"/>
              <w:lang w:val="en-IE" w:eastAsia="en-IE"/>
            </w:rPr>
          </w:pPr>
          <w:hyperlink w:anchor="_Toc35976090" w:history="1">
            <w:r w:rsidRPr="00056B35">
              <w:rPr>
                <w:rStyle w:val="Hyperlink"/>
                <w:noProof/>
                <w:lang w:val="en-IE"/>
              </w:rPr>
              <w:t>The Past and the Environment</w:t>
            </w:r>
            <w:r>
              <w:rPr>
                <w:noProof/>
                <w:webHidden/>
              </w:rPr>
              <w:tab/>
            </w:r>
            <w:r>
              <w:rPr>
                <w:noProof/>
                <w:webHidden/>
              </w:rPr>
              <w:fldChar w:fldCharType="begin"/>
            </w:r>
            <w:r>
              <w:rPr>
                <w:noProof/>
                <w:webHidden/>
              </w:rPr>
              <w:instrText xml:space="preserve"> PAGEREF _Toc35976090 \h </w:instrText>
            </w:r>
            <w:r>
              <w:rPr>
                <w:noProof/>
                <w:webHidden/>
              </w:rPr>
            </w:r>
            <w:r>
              <w:rPr>
                <w:noProof/>
                <w:webHidden/>
              </w:rPr>
              <w:fldChar w:fldCharType="separate"/>
            </w:r>
            <w:r w:rsidR="00C65487">
              <w:rPr>
                <w:noProof/>
                <w:webHidden/>
              </w:rPr>
              <w:t>8</w:t>
            </w:r>
            <w:r>
              <w:rPr>
                <w:noProof/>
                <w:webHidden/>
              </w:rPr>
              <w:fldChar w:fldCharType="end"/>
            </w:r>
          </w:hyperlink>
        </w:p>
        <w:p w14:paraId="5109BFC0" w14:textId="6F19026F" w:rsidR="0042792F" w:rsidRDefault="0042792F">
          <w:pPr>
            <w:pStyle w:val="TOC1"/>
            <w:tabs>
              <w:tab w:val="right" w:leader="dot" w:pos="9062"/>
            </w:tabs>
            <w:rPr>
              <w:noProof/>
              <w:sz w:val="22"/>
              <w:szCs w:val="22"/>
              <w:lang w:val="en-IE" w:eastAsia="en-IE"/>
            </w:rPr>
          </w:pPr>
          <w:hyperlink w:anchor="_Toc35976091" w:history="1">
            <w:r w:rsidRPr="00056B35">
              <w:rPr>
                <w:rStyle w:val="Hyperlink"/>
                <w:noProof/>
                <w:lang w:val="en-IE"/>
              </w:rPr>
              <w:t>Communication in the Beginning and the End</w:t>
            </w:r>
            <w:r>
              <w:rPr>
                <w:noProof/>
                <w:webHidden/>
              </w:rPr>
              <w:tab/>
            </w:r>
            <w:r>
              <w:rPr>
                <w:noProof/>
                <w:webHidden/>
              </w:rPr>
              <w:fldChar w:fldCharType="begin"/>
            </w:r>
            <w:r>
              <w:rPr>
                <w:noProof/>
                <w:webHidden/>
              </w:rPr>
              <w:instrText xml:space="preserve"> PAGEREF _Toc35976091 \h </w:instrText>
            </w:r>
            <w:r>
              <w:rPr>
                <w:noProof/>
                <w:webHidden/>
              </w:rPr>
            </w:r>
            <w:r>
              <w:rPr>
                <w:noProof/>
                <w:webHidden/>
              </w:rPr>
              <w:fldChar w:fldCharType="separate"/>
            </w:r>
            <w:r w:rsidR="00C65487">
              <w:rPr>
                <w:noProof/>
                <w:webHidden/>
              </w:rPr>
              <w:t>9</w:t>
            </w:r>
            <w:r>
              <w:rPr>
                <w:noProof/>
                <w:webHidden/>
              </w:rPr>
              <w:fldChar w:fldCharType="end"/>
            </w:r>
          </w:hyperlink>
        </w:p>
        <w:p w14:paraId="7E0E073B" w14:textId="08782B1A" w:rsidR="0042792F" w:rsidRDefault="0042792F">
          <w:pPr>
            <w:pStyle w:val="TOC1"/>
            <w:tabs>
              <w:tab w:val="right" w:leader="dot" w:pos="9062"/>
            </w:tabs>
            <w:rPr>
              <w:noProof/>
              <w:sz w:val="22"/>
              <w:szCs w:val="22"/>
              <w:lang w:val="en-IE" w:eastAsia="en-IE"/>
            </w:rPr>
          </w:pPr>
          <w:hyperlink w:anchor="_Toc35976092" w:history="1">
            <w:r w:rsidRPr="00056B35">
              <w:rPr>
                <w:rStyle w:val="Hyperlink"/>
                <w:rFonts w:eastAsia="Calibri"/>
                <w:noProof/>
                <w:lang w:val="en-IE"/>
              </w:rPr>
              <w:t>References</w:t>
            </w:r>
            <w:r>
              <w:rPr>
                <w:noProof/>
                <w:webHidden/>
              </w:rPr>
              <w:tab/>
            </w:r>
            <w:r>
              <w:rPr>
                <w:noProof/>
                <w:webHidden/>
              </w:rPr>
              <w:fldChar w:fldCharType="begin"/>
            </w:r>
            <w:r>
              <w:rPr>
                <w:noProof/>
                <w:webHidden/>
              </w:rPr>
              <w:instrText xml:space="preserve"> PAGEREF _Toc35976092 \h </w:instrText>
            </w:r>
            <w:r>
              <w:rPr>
                <w:noProof/>
                <w:webHidden/>
              </w:rPr>
            </w:r>
            <w:r>
              <w:rPr>
                <w:noProof/>
                <w:webHidden/>
              </w:rPr>
              <w:fldChar w:fldCharType="separate"/>
            </w:r>
            <w:r w:rsidR="00C65487">
              <w:rPr>
                <w:noProof/>
                <w:webHidden/>
              </w:rPr>
              <w:t>10</w:t>
            </w:r>
            <w:r>
              <w:rPr>
                <w:noProof/>
                <w:webHidden/>
              </w:rPr>
              <w:fldChar w:fldCharType="end"/>
            </w:r>
          </w:hyperlink>
        </w:p>
        <w:p w14:paraId="0DB48FF2" w14:textId="7B386481" w:rsidR="001057CC" w:rsidRPr="001057CC" w:rsidRDefault="001057CC">
          <w:pPr>
            <w:rPr>
              <w:lang w:val="en-IE"/>
            </w:rPr>
          </w:pPr>
          <w:r>
            <w:rPr>
              <w:b/>
              <w:bCs/>
              <w:noProof/>
            </w:rPr>
            <w:fldChar w:fldCharType="end"/>
          </w:r>
        </w:p>
      </w:sdtContent>
    </w:sdt>
    <w:p w14:paraId="1E47A522" w14:textId="26AE4C7B" w:rsidR="001057CC" w:rsidRDefault="001057CC" w:rsidP="00C348E6">
      <w:pPr>
        <w:spacing w:before="100" w:beforeAutospacing="1" w:after="100" w:afterAutospacing="1" w:line="360" w:lineRule="auto"/>
        <w:jc w:val="both"/>
        <w:rPr>
          <w:rFonts w:ascii="Times New Roman" w:hAnsi="Times New Roman" w:cs="Times New Roman"/>
          <w:sz w:val="24"/>
          <w:szCs w:val="24"/>
          <w:lang w:val="en-IE"/>
        </w:rPr>
      </w:pPr>
    </w:p>
    <w:p w14:paraId="07B8CBA6" w14:textId="57696549" w:rsidR="00F0465F" w:rsidRDefault="00F0465F">
      <w:pPr>
        <w:rPr>
          <w:rFonts w:ascii="Times New Roman" w:hAnsi="Times New Roman" w:cs="Times New Roman"/>
          <w:sz w:val="24"/>
          <w:szCs w:val="24"/>
          <w:lang w:val="en-IE"/>
        </w:rPr>
      </w:pPr>
      <w:r>
        <w:rPr>
          <w:rFonts w:ascii="Times New Roman" w:hAnsi="Times New Roman" w:cs="Times New Roman"/>
          <w:sz w:val="24"/>
          <w:szCs w:val="24"/>
          <w:lang w:val="en-IE"/>
        </w:rPr>
        <w:br w:type="page"/>
      </w:r>
    </w:p>
    <w:p w14:paraId="015F9464" w14:textId="77777777" w:rsidR="00F0465F" w:rsidRPr="001057CC" w:rsidRDefault="00F0465F" w:rsidP="00C348E6">
      <w:pPr>
        <w:spacing w:before="100" w:beforeAutospacing="1" w:after="100" w:afterAutospacing="1" w:line="360" w:lineRule="auto"/>
        <w:jc w:val="both"/>
        <w:rPr>
          <w:rFonts w:ascii="Times New Roman" w:hAnsi="Times New Roman" w:cs="Times New Roman"/>
          <w:sz w:val="24"/>
          <w:szCs w:val="24"/>
          <w:lang w:val="en-IE"/>
        </w:rPr>
      </w:pPr>
    </w:p>
    <w:p w14:paraId="0994D450" w14:textId="77777777" w:rsidR="001057CC" w:rsidRPr="001057CC" w:rsidRDefault="001057CC" w:rsidP="00C348E6">
      <w:pPr>
        <w:spacing w:before="100" w:beforeAutospacing="1" w:after="100" w:afterAutospacing="1" w:line="360" w:lineRule="auto"/>
        <w:jc w:val="both"/>
        <w:rPr>
          <w:rFonts w:ascii="Times New Roman" w:hAnsi="Times New Roman" w:cs="Times New Roman"/>
          <w:sz w:val="24"/>
          <w:szCs w:val="24"/>
          <w:lang w:val="en-IE"/>
        </w:rPr>
      </w:pPr>
    </w:p>
    <w:p w14:paraId="1DE955D2" w14:textId="2FC7B14F" w:rsidR="00510761" w:rsidRPr="00510761" w:rsidRDefault="00510761" w:rsidP="001057CC">
      <w:pPr>
        <w:pStyle w:val="Heading1"/>
      </w:pPr>
      <w:bookmarkStart w:id="1" w:name="_Toc35976077"/>
      <w:r w:rsidRPr="00510761">
        <w:t>The Drive for Connection</w:t>
      </w:r>
      <w:bookmarkEnd w:id="1"/>
    </w:p>
    <w:p w14:paraId="7FE2B289" w14:textId="77777777" w:rsidR="00F0465F" w:rsidRDefault="00F0465F" w:rsidP="00D910D7">
      <w:pPr>
        <w:rPr>
          <w:sz w:val="24"/>
          <w:szCs w:val="24"/>
          <w:lang w:val="en-IE"/>
        </w:rPr>
      </w:pPr>
    </w:p>
    <w:p w14:paraId="4383EF12" w14:textId="222C397E" w:rsidR="001057CC" w:rsidRDefault="00C64941" w:rsidP="00C87718">
      <w:pPr>
        <w:jc w:val="both"/>
        <w:rPr>
          <w:sz w:val="24"/>
          <w:szCs w:val="24"/>
          <w:lang w:val="en-IE"/>
        </w:rPr>
      </w:pPr>
      <w:r w:rsidRPr="00F0465F">
        <w:rPr>
          <w:sz w:val="24"/>
          <w:szCs w:val="24"/>
          <w:lang w:val="en-IE"/>
        </w:rPr>
        <w:t xml:space="preserve">Love </w:t>
      </w:r>
      <w:r w:rsidR="001057CC" w:rsidRPr="00F0465F">
        <w:rPr>
          <w:sz w:val="24"/>
          <w:szCs w:val="24"/>
          <w:lang w:val="en-IE"/>
        </w:rPr>
        <w:t xml:space="preserve">is an emotion. It </w:t>
      </w:r>
      <w:r w:rsidRPr="00F0465F">
        <w:rPr>
          <w:sz w:val="24"/>
          <w:szCs w:val="24"/>
          <w:lang w:val="en-IE"/>
        </w:rPr>
        <w:t xml:space="preserve">means </w:t>
      </w:r>
      <w:r w:rsidR="003D5EE5" w:rsidRPr="00F0465F">
        <w:rPr>
          <w:sz w:val="24"/>
          <w:szCs w:val="24"/>
          <w:lang w:val="en-IE"/>
        </w:rPr>
        <w:t xml:space="preserve">relating to others emotionally and </w:t>
      </w:r>
      <w:r w:rsidR="001057CC" w:rsidRPr="00F0465F">
        <w:rPr>
          <w:sz w:val="24"/>
          <w:szCs w:val="24"/>
          <w:lang w:val="en-IE"/>
        </w:rPr>
        <w:t xml:space="preserve">having the sense of </w:t>
      </w:r>
      <w:r w:rsidR="003D5EE5" w:rsidRPr="00F0465F">
        <w:rPr>
          <w:sz w:val="24"/>
          <w:szCs w:val="24"/>
          <w:lang w:val="en-IE"/>
        </w:rPr>
        <w:t>being connected.</w:t>
      </w:r>
      <w:r w:rsidR="00C93EA4">
        <w:rPr>
          <w:sz w:val="24"/>
          <w:szCs w:val="24"/>
          <w:lang w:val="en-IE"/>
        </w:rPr>
        <w:t xml:space="preserve"> This connection is an</w:t>
      </w:r>
      <w:r w:rsidR="00926455">
        <w:rPr>
          <w:sz w:val="24"/>
          <w:szCs w:val="24"/>
          <w:lang w:val="en-IE"/>
        </w:rPr>
        <w:t xml:space="preserve"> important part</w:t>
      </w:r>
      <w:r w:rsidR="00C87718">
        <w:rPr>
          <w:sz w:val="24"/>
          <w:szCs w:val="24"/>
          <w:lang w:val="en-IE"/>
        </w:rPr>
        <w:t xml:space="preserve"> of life. We survive and prosper through connections. Much of our life is directed </w:t>
      </w:r>
      <w:r w:rsidR="00C410BC">
        <w:rPr>
          <w:sz w:val="24"/>
          <w:szCs w:val="24"/>
          <w:lang w:val="en-IE"/>
        </w:rPr>
        <w:t>at building and maintain connections along which meaningful messages can travel.</w:t>
      </w:r>
      <w:r w:rsidR="0066239F">
        <w:rPr>
          <w:sz w:val="24"/>
          <w:szCs w:val="24"/>
          <w:lang w:val="en-IE"/>
        </w:rPr>
        <w:t xml:space="preserve"> Being alive means communicating</w:t>
      </w:r>
      <w:r w:rsidR="00166774">
        <w:rPr>
          <w:sz w:val="24"/>
          <w:szCs w:val="24"/>
          <w:lang w:val="en-IE"/>
        </w:rPr>
        <w:t xml:space="preserve"> </w:t>
      </w:r>
      <w:r w:rsidR="009F042E">
        <w:rPr>
          <w:sz w:val="24"/>
          <w:szCs w:val="24"/>
          <w:lang w:val="en-IE"/>
        </w:rPr>
        <w:fldChar w:fldCharType="begin" w:fldLock="1"/>
      </w:r>
      <w:r w:rsidR="0036068D">
        <w:rPr>
          <w:sz w:val="24"/>
          <w:szCs w:val="24"/>
          <w:lang w:val="en-IE"/>
        </w:rPr>
        <w:instrText>ADDIN CSL_CITATION {"citationItems":[{"id":"ITEM-1","itemData":{"author":[{"dropping-particle":"","family":"Haverkampf","given":"C J","non-dropping-particle":"","parse-names":false,"suffix":""}],"edition":"3","id":"ITEM-1","issued":{"date-parts":[["2010"]]},"publisher":"Psychiatry Psychotherapy Communication Publishing Ltd","publisher-place":"Dublin","title":"A Primer on Interpersonal Communication","type":"book"},"uris":["http://www.mendeley.com/documents/?uuid=9c384ecf-10fa-4278-9373-e8b8526ea6da"]}],"mendeley":{"formattedCitation":"(Haverkampf, 2010)","plainTextFormattedCitation":"(Haverkampf, 2010)","previouslyFormattedCitation":"(Haverkampf, 2010)"},"properties":{"noteIndex":0},"schema":"https://github.com/citation-style-language/schema/raw/master/csl-citation.json"}</w:instrText>
      </w:r>
      <w:r w:rsidR="009F042E">
        <w:rPr>
          <w:sz w:val="24"/>
          <w:szCs w:val="24"/>
          <w:lang w:val="en-IE"/>
        </w:rPr>
        <w:fldChar w:fldCharType="separate"/>
      </w:r>
      <w:r w:rsidR="009F042E" w:rsidRPr="009F042E">
        <w:rPr>
          <w:noProof/>
          <w:sz w:val="24"/>
          <w:szCs w:val="24"/>
          <w:lang w:val="en-IE"/>
        </w:rPr>
        <w:t>(Haverkampf, 2010)</w:t>
      </w:r>
      <w:r w:rsidR="009F042E">
        <w:rPr>
          <w:sz w:val="24"/>
          <w:szCs w:val="24"/>
          <w:lang w:val="en-IE"/>
        </w:rPr>
        <w:fldChar w:fldCharType="end"/>
      </w:r>
      <w:r w:rsidR="0066239F">
        <w:rPr>
          <w:sz w:val="24"/>
          <w:szCs w:val="24"/>
          <w:lang w:val="en-IE"/>
        </w:rPr>
        <w:t xml:space="preserve">, and this communication can come in many different forms. But it all has in common that </w:t>
      </w:r>
      <w:r w:rsidR="00483101">
        <w:rPr>
          <w:sz w:val="24"/>
          <w:szCs w:val="24"/>
          <w:lang w:val="en-IE"/>
        </w:rPr>
        <w:t>meaning is constructed which brings about changes in the real world.</w:t>
      </w:r>
    </w:p>
    <w:p w14:paraId="0570082B" w14:textId="77777777" w:rsidR="00F0465F" w:rsidRPr="00F0465F" w:rsidRDefault="00F0465F" w:rsidP="00D910D7">
      <w:pPr>
        <w:rPr>
          <w:sz w:val="24"/>
          <w:szCs w:val="24"/>
          <w:lang w:val="en-IE"/>
        </w:rPr>
      </w:pPr>
    </w:p>
    <w:p w14:paraId="7607C35D" w14:textId="632AB480" w:rsidR="001057CC" w:rsidRDefault="001057CC" w:rsidP="001057CC">
      <w:pPr>
        <w:pStyle w:val="Heading2"/>
        <w:rPr>
          <w:lang w:val="en-IE"/>
        </w:rPr>
      </w:pPr>
      <w:bookmarkStart w:id="2" w:name="_Toc35976078"/>
      <w:r>
        <w:rPr>
          <w:lang w:val="en-IE"/>
        </w:rPr>
        <w:t>A Relationship</w:t>
      </w:r>
      <w:bookmarkEnd w:id="2"/>
    </w:p>
    <w:p w14:paraId="2C4AB77C" w14:textId="4E549E91" w:rsidR="00C54459" w:rsidRDefault="001057CC" w:rsidP="00166774">
      <w:pPr>
        <w:jc w:val="both"/>
        <w:rPr>
          <w:sz w:val="24"/>
          <w:szCs w:val="24"/>
          <w:lang w:val="en-IE"/>
        </w:rPr>
      </w:pPr>
      <w:r w:rsidRPr="00F0465F">
        <w:rPr>
          <w:sz w:val="24"/>
          <w:szCs w:val="24"/>
          <w:lang w:val="en-IE"/>
        </w:rPr>
        <w:t xml:space="preserve">We define ourselves also through the relationships we have. </w:t>
      </w:r>
      <w:r w:rsidR="00CA0435" w:rsidRPr="00F0465F">
        <w:rPr>
          <w:sz w:val="24"/>
          <w:szCs w:val="24"/>
          <w:lang w:val="en-IE"/>
        </w:rPr>
        <w:t>Sinc</w:t>
      </w:r>
      <w:r w:rsidR="00846595" w:rsidRPr="00F0465F">
        <w:rPr>
          <w:sz w:val="24"/>
          <w:szCs w:val="24"/>
          <w:lang w:val="en-IE"/>
        </w:rPr>
        <w:t>e love is an intense feeling of relating to another person, it has immense power in shaping how we think about ourselves</w:t>
      </w:r>
      <w:r w:rsidR="00CA0435" w:rsidRPr="00F0465F">
        <w:rPr>
          <w:sz w:val="24"/>
          <w:szCs w:val="24"/>
          <w:lang w:val="en-IE"/>
        </w:rPr>
        <w:t xml:space="preserve">. </w:t>
      </w:r>
      <w:r w:rsidR="00846595" w:rsidRPr="00F0465F">
        <w:rPr>
          <w:sz w:val="24"/>
          <w:szCs w:val="24"/>
          <w:lang w:val="en-IE"/>
        </w:rPr>
        <w:t>Relationships are vehicles for meaningful communication between human beings, and love aspires to attain a relationship at its closest. Even if love is unrequited by the other, it can be an intense feeling that helps define oneself as a person</w:t>
      </w:r>
      <w:r w:rsidR="00CA0435" w:rsidRPr="00F0465F">
        <w:rPr>
          <w:sz w:val="24"/>
          <w:szCs w:val="24"/>
          <w:lang w:val="en-IE"/>
        </w:rPr>
        <w:t>. The ability to feel love is a prerequisite to develop</w:t>
      </w:r>
      <w:r w:rsidR="00972BBB">
        <w:rPr>
          <w:sz w:val="24"/>
          <w:szCs w:val="24"/>
          <w:lang w:val="en-IE"/>
        </w:rPr>
        <w:t>ing</w:t>
      </w:r>
      <w:r w:rsidR="00CA0435" w:rsidRPr="00F0465F">
        <w:rPr>
          <w:sz w:val="24"/>
          <w:szCs w:val="24"/>
          <w:lang w:val="en-IE"/>
        </w:rPr>
        <w:t xml:space="preserve"> a sense of wholeness as a person.</w:t>
      </w:r>
    </w:p>
    <w:p w14:paraId="2AF57A50" w14:textId="1D65F911" w:rsidR="0037158B" w:rsidRDefault="0036068D" w:rsidP="00166774">
      <w:pPr>
        <w:jc w:val="both"/>
        <w:rPr>
          <w:sz w:val="24"/>
          <w:szCs w:val="24"/>
          <w:lang w:val="en-IE"/>
        </w:rPr>
      </w:pPr>
      <w:r>
        <w:rPr>
          <w:sz w:val="24"/>
          <w:szCs w:val="24"/>
          <w:lang w:val="en-IE"/>
        </w:rPr>
        <w:t>A relationship is the expectation of further</w:t>
      </w:r>
      <w:r w:rsidR="00D828D3">
        <w:rPr>
          <w:sz w:val="24"/>
          <w:szCs w:val="24"/>
          <w:lang w:val="en-IE"/>
        </w:rPr>
        <w:t xml:space="preserve"> </w:t>
      </w:r>
      <w:r>
        <w:rPr>
          <w:sz w:val="24"/>
          <w:szCs w:val="24"/>
          <w:lang w:val="en-IE"/>
        </w:rPr>
        <w:t xml:space="preserve">communication in the future </w:t>
      </w:r>
      <w:r>
        <w:rPr>
          <w:sz w:val="24"/>
          <w:szCs w:val="24"/>
          <w:lang w:val="en-IE"/>
        </w:rPr>
        <w:fldChar w:fldCharType="begin" w:fldLock="1"/>
      </w:r>
      <w:r w:rsidR="004078C6">
        <w:rPr>
          <w:sz w:val="24"/>
          <w:szCs w:val="24"/>
          <w:lang w:val="en-IE"/>
        </w:rPr>
        <w:instrText>ADDIN CSL_CITATION {"citationItems":[{"id":"ITEM-1","itemData":{"author":[{"dropping-particle":"","family":"Haverkampf","given":"C J","non-dropping-particle":"","parse-names":false,"suffix":""}],"id":"ITEM-1","issued":{"date-parts":[["2017"]]},"title":"Succeeding in Relationships","type":"report"},"uris":["http://www.mendeley.com/documents/?uuid=2ea7b753-b221-4739-89a2-77f4f7b18bc8"]},{"id":"ITEM-2","itemData":{"author":[{"dropping-particle":"","family":"Haverkampf","given":"C J","non-dropping-particle":"","parse-names":false,"suffix":""}],"edition":"2","id":"ITEM-2","issued":{"date-parts":[["2017"]]},"publisher":"Psychiatry Psychotherapy Communication Publishing Ltd","publisher-place":"Dublin","title":"Communication-Focused Therapy (CFT)","type":"book"},"uris":["http://www.mendeley.com/documents/?uuid=5bae853e-c101-4004-aec4-5124e8163825"]}],"mendeley":{"formattedCitation":"(Haverkampf, 2017b, 2017a)","plainTextFormattedCitation":"(Haverkampf, 2017b, 2017a)","previouslyFormattedCitation":"(Haverkampf, 2017b, 2017a)"},"properties":{"noteIndex":0},"schema":"https://github.com/citation-style-language/schema/raw/master/csl-citation.json"}</w:instrText>
      </w:r>
      <w:r>
        <w:rPr>
          <w:sz w:val="24"/>
          <w:szCs w:val="24"/>
          <w:lang w:val="en-IE"/>
        </w:rPr>
        <w:fldChar w:fldCharType="separate"/>
      </w:r>
      <w:r w:rsidRPr="0036068D">
        <w:rPr>
          <w:noProof/>
          <w:sz w:val="24"/>
          <w:szCs w:val="24"/>
          <w:lang w:val="en-IE"/>
        </w:rPr>
        <w:t>(Haverkampf, 2017b, 2017a)</w:t>
      </w:r>
      <w:r>
        <w:rPr>
          <w:sz w:val="24"/>
          <w:szCs w:val="24"/>
          <w:lang w:val="en-IE"/>
        </w:rPr>
        <w:fldChar w:fldCharType="end"/>
      </w:r>
      <w:r w:rsidR="00D828D3">
        <w:rPr>
          <w:sz w:val="24"/>
          <w:szCs w:val="24"/>
          <w:lang w:val="en-IE"/>
        </w:rPr>
        <w:t>, and it probably requires meaningful communication.</w:t>
      </w:r>
      <w:r w:rsidR="00253727">
        <w:rPr>
          <w:sz w:val="24"/>
          <w:szCs w:val="24"/>
          <w:lang w:val="en-IE"/>
        </w:rPr>
        <w:t xml:space="preserve"> It </w:t>
      </w:r>
      <w:r w:rsidR="009345A9">
        <w:rPr>
          <w:sz w:val="24"/>
          <w:szCs w:val="24"/>
          <w:lang w:val="en-IE"/>
        </w:rPr>
        <w:t xml:space="preserve">usually </w:t>
      </w:r>
      <w:r w:rsidR="00AC5EB4">
        <w:rPr>
          <w:sz w:val="24"/>
          <w:szCs w:val="24"/>
          <w:lang w:val="en-IE"/>
        </w:rPr>
        <w:t>involv</w:t>
      </w:r>
      <w:r w:rsidR="00AD3103">
        <w:rPr>
          <w:sz w:val="24"/>
          <w:szCs w:val="24"/>
          <w:lang w:val="en-IE"/>
        </w:rPr>
        <w:t xml:space="preserve">es </w:t>
      </w:r>
      <w:r w:rsidR="00D97452">
        <w:rPr>
          <w:sz w:val="24"/>
          <w:szCs w:val="24"/>
          <w:lang w:val="en-IE"/>
        </w:rPr>
        <w:t>reciprocity,</w:t>
      </w:r>
      <w:r w:rsidR="00596D3B">
        <w:rPr>
          <w:sz w:val="24"/>
          <w:szCs w:val="24"/>
          <w:lang w:val="en-IE"/>
        </w:rPr>
        <w:t xml:space="preserve"> </w:t>
      </w:r>
      <w:r w:rsidR="007E1795">
        <w:rPr>
          <w:sz w:val="24"/>
          <w:szCs w:val="24"/>
          <w:lang w:val="en-IE"/>
        </w:rPr>
        <w:t>self-disclosure</w:t>
      </w:r>
      <w:r w:rsidR="00AD3103">
        <w:rPr>
          <w:sz w:val="24"/>
          <w:szCs w:val="24"/>
          <w:lang w:val="en-IE"/>
        </w:rPr>
        <w:t xml:space="preserve">, interest in the relationship </w:t>
      </w:r>
      <w:r w:rsidR="004078C6">
        <w:rPr>
          <w:sz w:val="24"/>
          <w:szCs w:val="24"/>
          <w:lang w:val="en-IE"/>
        </w:rPr>
        <w:t xml:space="preserve">and the other, and the means to communicate with another </w:t>
      </w:r>
      <w:r w:rsidR="004078C6">
        <w:rPr>
          <w:sz w:val="24"/>
          <w:szCs w:val="24"/>
          <w:lang w:val="en-IE"/>
        </w:rPr>
        <w:fldChar w:fldCharType="begin" w:fldLock="1"/>
      </w:r>
      <w:r w:rsidR="00A73E6D">
        <w:rPr>
          <w:sz w:val="24"/>
          <w:szCs w:val="24"/>
          <w:lang w:val="en-IE"/>
        </w:rPr>
        <w:instrText>ADDIN CSL_CITATION {"citationItems":[{"id":"ITEM-1","itemData":{"author":[{"dropping-particle":"","family":"Haverkampf","given":"C J","non-dropping-particle":"","parse-names":false,"suffix":""}],"edition":"3","id":"ITEM-1","issued":{"date-parts":[["2010"]]},"publisher":"Psychiatry Psychotherapy Communication Publishing Ltd","publisher-place":"Dublin","title":"A Primer on Interpersonal Communication","type":"book"},"uris":["http://www.mendeley.com/documents/?uuid=9c384ecf-10fa-4278-9373-e8b8526ea6da"]}],"mendeley":{"formattedCitation":"(Haverkampf, 2010)","plainTextFormattedCitation":"(Haverkampf, 2010)","previouslyFormattedCitation":"(Haverkampf, 2010)"},"properties":{"noteIndex":0},"schema":"https://github.com/citation-style-language/schema/raw/master/csl-citation.json"}</w:instrText>
      </w:r>
      <w:r w:rsidR="004078C6">
        <w:rPr>
          <w:sz w:val="24"/>
          <w:szCs w:val="24"/>
          <w:lang w:val="en-IE"/>
        </w:rPr>
        <w:fldChar w:fldCharType="separate"/>
      </w:r>
      <w:r w:rsidR="004078C6" w:rsidRPr="004078C6">
        <w:rPr>
          <w:noProof/>
          <w:sz w:val="24"/>
          <w:szCs w:val="24"/>
          <w:lang w:val="en-IE"/>
        </w:rPr>
        <w:t>(Haverkampf, 2010)</w:t>
      </w:r>
      <w:r w:rsidR="004078C6">
        <w:rPr>
          <w:sz w:val="24"/>
          <w:szCs w:val="24"/>
          <w:lang w:val="en-IE"/>
        </w:rPr>
        <w:fldChar w:fldCharType="end"/>
      </w:r>
      <w:r w:rsidR="00D37C38">
        <w:rPr>
          <w:sz w:val="24"/>
          <w:szCs w:val="24"/>
          <w:lang w:val="en-IE"/>
        </w:rPr>
        <w:t>.</w:t>
      </w:r>
      <w:r w:rsidR="00D20BCD">
        <w:rPr>
          <w:sz w:val="24"/>
          <w:szCs w:val="24"/>
          <w:lang w:val="en-IE"/>
        </w:rPr>
        <w:t xml:space="preserve"> One may then ask what makes</w:t>
      </w:r>
      <w:r w:rsidR="00995637">
        <w:rPr>
          <w:sz w:val="24"/>
          <w:szCs w:val="24"/>
          <w:lang w:val="en-IE"/>
        </w:rPr>
        <w:t xml:space="preserve"> a loving relationship different from </w:t>
      </w:r>
      <w:r w:rsidR="004A6FC9">
        <w:rPr>
          <w:sz w:val="24"/>
          <w:szCs w:val="24"/>
          <w:lang w:val="en-IE"/>
        </w:rPr>
        <w:t xml:space="preserve">other kinds of relationships. </w:t>
      </w:r>
      <w:r w:rsidR="0037379E">
        <w:rPr>
          <w:sz w:val="24"/>
          <w:szCs w:val="24"/>
          <w:lang w:val="en-IE"/>
        </w:rPr>
        <w:t>Love</w:t>
      </w:r>
      <w:r w:rsidR="00A459DE">
        <w:rPr>
          <w:sz w:val="24"/>
          <w:szCs w:val="24"/>
          <w:lang w:val="en-IE"/>
        </w:rPr>
        <w:t xml:space="preserve"> is usually associated with</w:t>
      </w:r>
      <w:r w:rsidR="00E338A4">
        <w:rPr>
          <w:sz w:val="24"/>
          <w:szCs w:val="24"/>
          <w:lang w:val="en-IE"/>
        </w:rPr>
        <w:t xml:space="preserve"> an emotional bond</w:t>
      </w:r>
      <w:r w:rsidR="00407B34">
        <w:rPr>
          <w:sz w:val="24"/>
          <w:szCs w:val="24"/>
          <w:lang w:val="en-IE"/>
        </w:rPr>
        <w:t>.</w:t>
      </w:r>
      <w:r w:rsidR="00AA0222">
        <w:rPr>
          <w:sz w:val="24"/>
          <w:szCs w:val="24"/>
          <w:lang w:val="en-IE"/>
        </w:rPr>
        <w:t xml:space="preserve"> Depending on the distance to the other person </w:t>
      </w:r>
      <w:r w:rsidR="00C14E60">
        <w:rPr>
          <w:sz w:val="24"/>
          <w:szCs w:val="24"/>
          <w:lang w:val="en-IE"/>
        </w:rPr>
        <w:t>or</w:t>
      </w:r>
      <w:r w:rsidR="00AA0222">
        <w:rPr>
          <w:sz w:val="24"/>
          <w:szCs w:val="24"/>
          <w:lang w:val="en-IE"/>
        </w:rPr>
        <w:t xml:space="preserve"> information that triggers </w:t>
      </w:r>
      <w:r w:rsidR="00FD486F">
        <w:rPr>
          <w:sz w:val="24"/>
          <w:szCs w:val="24"/>
          <w:lang w:val="en-IE"/>
        </w:rPr>
        <w:t>thoughts about the other person</w:t>
      </w:r>
      <w:r w:rsidR="002B504F">
        <w:rPr>
          <w:sz w:val="24"/>
          <w:szCs w:val="24"/>
          <w:lang w:val="en-IE"/>
        </w:rPr>
        <w:t>,</w:t>
      </w:r>
      <w:r w:rsidR="000F6141">
        <w:rPr>
          <w:sz w:val="24"/>
          <w:szCs w:val="24"/>
          <w:lang w:val="en-IE"/>
        </w:rPr>
        <w:t xml:space="preserve"> </w:t>
      </w:r>
      <w:r w:rsidR="00BE1771">
        <w:rPr>
          <w:sz w:val="24"/>
          <w:szCs w:val="24"/>
          <w:lang w:val="en-IE"/>
        </w:rPr>
        <w:t>various emotions of positive or negative valence can be triggered.</w:t>
      </w:r>
    </w:p>
    <w:p w14:paraId="22E066C0" w14:textId="5B8139E0" w:rsidR="00A81B98" w:rsidRDefault="00910A6F" w:rsidP="00166774">
      <w:pPr>
        <w:jc w:val="both"/>
        <w:rPr>
          <w:sz w:val="24"/>
          <w:szCs w:val="24"/>
          <w:lang w:val="en-IE"/>
        </w:rPr>
      </w:pPr>
      <w:r>
        <w:rPr>
          <w:sz w:val="24"/>
          <w:szCs w:val="24"/>
          <w:lang w:val="en-IE"/>
        </w:rPr>
        <w:t xml:space="preserve">Emotions </w:t>
      </w:r>
      <w:r w:rsidR="00C47B13">
        <w:rPr>
          <w:sz w:val="24"/>
          <w:szCs w:val="24"/>
          <w:lang w:val="en-IE"/>
        </w:rPr>
        <w:t xml:space="preserve">are more </w:t>
      </w:r>
      <w:r w:rsidR="00950482">
        <w:rPr>
          <w:sz w:val="24"/>
          <w:szCs w:val="24"/>
          <w:lang w:val="en-IE"/>
        </w:rPr>
        <w:t>tha</w:t>
      </w:r>
      <w:r w:rsidR="00126738">
        <w:rPr>
          <w:sz w:val="24"/>
          <w:szCs w:val="24"/>
          <w:lang w:val="en-IE"/>
        </w:rPr>
        <w:t xml:space="preserve">n </w:t>
      </w:r>
      <w:r w:rsidR="00983826">
        <w:rPr>
          <w:sz w:val="24"/>
          <w:szCs w:val="24"/>
          <w:lang w:val="en-IE"/>
        </w:rPr>
        <w:t xml:space="preserve">what they appear to </w:t>
      </w:r>
      <w:r w:rsidR="00995282">
        <w:rPr>
          <w:sz w:val="24"/>
          <w:szCs w:val="24"/>
          <w:lang w:val="en-IE"/>
        </w:rPr>
        <w:t>be</w:t>
      </w:r>
      <w:r w:rsidR="00AB15E6">
        <w:rPr>
          <w:sz w:val="24"/>
          <w:szCs w:val="24"/>
          <w:lang w:val="en-IE"/>
        </w:rPr>
        <w:t xml:space="preserve">. </w:t>
      </w:r>
      <w:r w:rsidR="00FF4690">
        <w:rPr>
          <w:sz w:val="24"/>
          <w:szCs w:val="24"/>
          <w:lang w:val="en-IE"/>
        </w:rPr>
        <w:t xml:space="preserve">They </w:t>
      </w:r>
      <w:r w:rsidR="007C07C0">
        <w:rPr>
          <w:sz w:val="24"/>
          <w:szCs w:val="24"/>
          <w:lang w:val="en-IE"/>
        </w:rPr>
        <w:t>integrate</w:t>
      </w:r>
      <w:r w:rsidR="00FF4690">
        <w:rPr>
          <w:sz w:val="24"/>
          <w:szCs w:val="24"/>
          <w:lang w:val="en-IE"/>
        </w:rPr>
        <w:t xml:space="preserve"> a </w:t>
      </w:r>
      <w:r w:rsidR="007C07C0">
        <w:rPr>
          <w:sz w:val="24"/>
          <w:szCs w:val="24"/>
          <w:lang w:val="en-IE"/>
        </w:rPr>
        <w:t>vast</w:t>
      </w:r>
      <w:r w:rsidR="00FF4690">
        <w:rPr>
          <w:sz w:val="24"/>
          <w:szCs w:val="24"/>
          <w:lang w:val="en-IE"/>
        </w:rPr>
        <w:t xml:space="preserve"> amount of information</w:t>
      </w:r>
      <w:r w:rsidR="00987C8E">
        <w:rPr>
          <w:sz w:val="24"/>
          <w:szCs w:val="24"/>
          <w:lang w:val="en-IE"/>
        </w:rPr>
        <w:t xml:space="preserve">. From external perceptions to </w:t>
      </w:r>
      <w:r w:rsidR="00173BF2">
        <w:rPr>
          <w:sz w:val="24"/>
          <w:szCs w:val="24"/>
          <w:lang w:val="en-IE"/>
        </w:rPr>
        <w:t xml:space="preserve">thoughts, an emotion </w:t>
      </w:r>
      <w:r w:rsidR="009A3B1F">
        <w:rPr>
          <w:sz w:val="24"/>
          <w:szCs w:val="24"/>
          <w:lang w:val="en-IE"/>
        </w:rPr>
        <w:t xml:space="preserve">is the </w:t>
      </w:r>
      <w:proofErr w:type="gramStart"/>
      <w:r w:rsidR="009A3B1F">
        <w:rPr>
          <w:sz w:val="24"/>
          <w:szCs w:val="24"/>
          <w:lang w:val="en-IE"/>
        </w:rPr>
        <w:t>end product</w:t>
      </w:r>
      <w:proofErr w:type="gramEnd"/>
      <w:r w:rsidR="009A3B1F">
        <w:rPr>
          <w:sz w:val="24"/>
          <w:szCs w:val="24"/>
          <w:lang w:val="en-IE"/>
        </w:rPr>
        <w:t xml:space="preserve"> of a massive amount of information processing.</w:t>
      </w:r>
      <w:r w:rsidR="007D64C3">
        <w:rPr>
          <w:sz w:val="24"/>
          <w:szCs w:val="24"/>
          <w:lang w:val="en-IE"/>
        </w:rPr>
        <w:t xml:space="preserve"> One of the most po</w:t>
      </w:r>
      <w:r w:rsidR="007C07C0">
        <w:rPr>
          <w:sz w:val="24"/>
          <w:szCs w:val="24"/>
          <w:lang w:val="en-IE"/>
        </w:rPr>
        <w:t>tent</w:t>
      </w:r>
      <w:r w:rsidR="007D64C3">
        <w:rPr>
          <w:sz w:val="24"/>
          <w:szCs w:val="24"/>
          <w:lang w:val="en-IE"/>
        </w:rPr>
        <w:t xml:space="preserve"> aspects of love is </w:t>
      </w:r>
      <w:r w:rsidR="0024461B">
        <w:rPr>
          <w:sz w:val="24"/>
          <w:szCs w:val="24"/>
          <w:lang w:val="en-IE"/>
        </w:rPr>
        <w:t xml:space="preserve">thus in the information that goes into it. If one has a loving bond with someone else, it tells us </w:t>
      </w:r>
      <w:r w:rsidR="00896602">
        <w:rPr>
          <w:sz w:val="24"/>
          <w:szCs w:val="24"/>
          <w:lang w:val="en-IE"/>
        </w:rPr>
        <w:t>a lo</w:t>
      </w:r>
      <w:r w:rsidR="00A73E6D">
        <w:rPr>
          <w:sz w:val="24"/>
          <w:szCs w:val="24"/>
          <w:lang w:val="en-IE"/>
        </w:rPr>
        <w:t xml:space="preserve">t about how they </w:t>
      </w:r>
      <w:r w:rsidR="00A73E6D">
        <w:rPr>
          <w:sz w:val="24"/>
          <w:szCs w:val="24"/>
          <w:lang w:val="en-IE"/>
        </w:rPr>
        <w:lastRenderedPageBreak/>
        <w:t xml:space="preserve">experience the world, their needs, values and aspirations. The latter make up what the author has called the ‘basic parameters’ </w:t>
      </w:r>
      <w:r w:rsidR="00A73E6D">
        <w:rPr>
          <w:sz w:val="24"/>
          <w:szCs w:val="24"/>
          <w:lang w:val="en-IE"/>
        </w:rPr>
        <w:fldChar w:fldCharType="begin" w:fldLock="1"/>
      </w:r>
      <w:r w:rsidR="004835A5">
        <w:rPr>
          <w:sz w:val="24"/>
          <w:szCs w:val="24"/>
          <w:lang w:val="en-IE"/>
        </w:rPr>
        <w:instrText>ADDIN CSL_CITATION {"citationItems":[{"id":"ITEM-1","itemData":{"author":[{"dropping-particle":"","family":"Haverkampf","given":"C J","non-dropping-particle":"","parse-names":false,"suffix":""}],"edition":"3","id":"ITEM-1","issued":{"date-parts":[["2018"]]},"publisher":"Psychiatry Psychotherapy Communication Publishing Ltd","publisher-place":"Dublin","title":"The Basic Parameters","type":"book"},"uris":["http://www.mendeley.com/documents/?uuid=20424e80-ff54-4d56-b75c-fecab2d65780"]}],"mendeley":{"formattedCitation":"(Haverkampf, 2018b)","plainTextFormattedCitation":"(Haverkampf, 2018b)","previouslyFormattedCitation":"(Haverkampf, 2018b)"},"properties":{"noteIndex":0},"schema":"https://github.com/citation-style-language/schema/raw/master/csl-citation.json"}</w:instrText>
      </w:r>
      <w:r w:rsidR="00A73E6D">
        <w:rPr>
          <w:sz w:val="24"/>
          <w:szCs w:val="24"/>
          <w:lang w:val="en-IE"/>
        </w:rPr>
        <w:fldChar w:fldCharType="separate"/>
      </w:r>
      <w:r w:rsidR="00011CB5" w:rsidRPr="00011CB5">
        <w:rPr>
          <w:noProof/>
          <w:sz w:val="24"/>
          <w:szCs w:val="24"/>
          <w:lang w:val="en-IE"/>
        </w:rPr>
        <w:t>(Haverkampf, 2018b)</w:t>
      </w:r>
      <w:r w:rsidR="00A73E6D">
        <w:rPr>
          <w:sz w:val="24"/>
          <w:szCs w:val="24"/>
          <w:lang w:val="en-IE"/>
        </w:rPr>
        <w:fldChar w:fldCharType="end"/>
      </w:r>
      <w:r w:rsidR="00D3226B">
        <w:rPr>
          <w:sz w:val="24"/>
          <w:szCs w:val="24"/>
          <w:lang w:val="en-IE"/>
        </w:rPr>
        <w:t>, which are fundamental to a person’s behavio</w:t>
      </w:r>
      <w:r w:rsidR="004537AD">
        <w:rPr>
          <w:sz w:val="24"/>
          <w:szCs w:val="24"/>
          <w:lang w:val="en-IE"/>
        </w:rPr>
        <w:t>urs, interactions and perspectives</w:t>
      </w:r>
      <w:r w:rsidR="00454887">
        <w:rPr>
          <w:sz w:val="24"/>
          <w:szCs w:val="24"/>
          <w:lang w:val="en-IE"/>
        </w:rPr>
        <w:t>. Love thus gives us an insight into what is truly important to a human being</w:t>
      </w:r>
      <w:r w:rsidR="0095226E">
        <w:rPr>
          <w:sz w:val="24"/>
          <w:szCs w:val="24"/>
          <w:lang w:val="en-IE"/>
        </w:rPr>
        <w:t xml:space="preserve">, and what they feel they need and values. </w:t>
      </w:r>
      <w:r w:rsidR="00595E46">
        <w:rPr>
          <w:sz w:val="24"/>
          <w:szCs w:val="24"/>
          <w:lang w:val="en-IE"/>
        </w:rPr>
        <w:t>Love as a feeling is always right</w:t>
      </w:r>
      <w:r w:rsidR="00E75A73">
        <w:rPr>
          <w:sz w:val="24"/>
          <w:szCs w:val="24"/>
          <w:lang w:val="en-IE"/>
        </w:rPr>
        <w:t xml:space="preserve">, but there may be many situations </w:t>
      </w:r>
      <w:r w:rsidR="00E76D25">
        <w:rPr>
          <w:sz w:val="24"/>
          <w:szCs w:val="24"/>
          <w:lang w:val="en-IE"/>
        </w:rPr>
        <w:t>where there is only an illusion of love.</w:t>
      </w:r>
      <w:r w:rsidR="00F6719C">
        <w:rPr>
          <w:sz w:val="24"/>
          <w:szCs w:val="24"/>
          <w:lang w:val="en-IE"/>
        </w:rPr>
        <w:t xml:space="preserve"> </w:t>
      </w:r>
    </w:p>
    <w:p w14:paraId="766FC4E9" w14:textId="77777777" w:rsidR="00F0465F" w:rsidRPr="00F0465F" w:rsidRDefault="00F0465F" w:rsidP="00F0465F">
      <w:pPr>
        <w:rPr>
          <w:sz w:val="24"/>
          <w:szCs w:val="24"/>
          <w:lang w:val="en-IE"/>
        </w:rPr>
      </w:pPr>
    </w:p>
    <w:p w14:paraId="4EFF1D22" w14:textId="67EBA71F" w:rsidR="00846595" w:rsidRPr="00846595" w:rsidRDefault="00846595" w:rsidP="00846595">
      <w:pPr>
        <w:pStyle w:val="Heading2"/>
        <w:rPr>
          <w:lang w:val="en-IE"/>
        </w:rPr>
      </w:pPr>
      <w:bookmarkStart w:id="3" w:name="_Toc35976079"/>
      <w:r w:rsidRPr="00846595">
        <w:rPr>
          <w:lang w:val="en-IE"/>
        </w:rPr>
        <w:t>A Person</w:t>
      </w:r>
      <w:bookmarkEnd w:id="3"/>
    </w:p>
    <w:p w14:paraId="7A241AA9" w14:textId="4D4C9519" w:rsidR="00846595" w:rsidRDefault="00510761" w:rsidP="00E76D25">
      <w:pPr>
        <w:jc w:val="both"/>
        <w:rPr>
          <w:sz w:val="24"/>
          <w:szCs w:val="24"/>
          <w:lang w:val="en-IE"/>
        </w:rPr>
      </w:pPr>
      <w:r w:rsidRPr="00F0465F">
        <w:rPr>
          <w:sz w:val="24"/>
          <w:szCs w:val="24"/>
          <w:lang w:val="en-IE"/>
        </w:rPr>
        <w:t xml:space="preserve">Connecting with another human being means connecting with someone specific and the wider world at the same time. </w:t>
      </w:r>
      <w:r w:rsidR="00316E5F" w:rsidRPr="00F0465F">
        <w:rPr>
          <w:sz w:val="24"/>
          <w:szCs w:val="24"/>
          <w:lang w:val="en-IE"/>
        </w:rPr>
        <w:t>There is an evolutionary program for connecting with others</w:t>
      </w:r>
      <w:r w:rsidR="008F29E2">
        <w:rPr>
          <w:sz w:val="24"/>
          <w:szCs w:val="24"/>
          <w:lang w:val="en-IE"/>
        </w:rPr>
        <w:t>;</w:t>
      </w:r>
      <w:r w:rsidR="00316E5F" w:rsidRPr="00F0465F">
        <w:rPr>
          <w:sz w:val="24"/>
          <w:szCs w:val="24"/>
          <w:lang w:val="en-IE"/>
        </w:rPr>
        <w:t xml:space="preserve"> we exchange information, learn and become better equipped to rea</w:t>
      </w:r>
      <w:r w:rsidR="00846595" w:rsidRPr="00F0465F">
        <w:rPr>
          <w:sz w:val="24"/>
          <w:szCs w:val="24"/>
          <w:lang w:val="en-IE"/>
        </w:rPr>
        <w:t xml:space="preserve">ch and fulfil our aspirations. </w:t>
      </w:r>
      <w:r w:rsidR="00E56CD0">
        <w:rPr>
          <w:sz w:val="24"/>
          <w:szCs w:val="24"/>
          <w:lang w:val="en-IE"/>
        </w:rPr>
        <w:t xml:space="preserve">When </w:t>
      </w:r>
      <w:r w:rsidR="00461F33">
        <w:rPr>
          <w:sz w:val="24"/>
          <w:szCs w:val="24"/>
          <w:lang w:val="en-IE"/>
        </w:rPr>
        <w:t>two people connect</w:t>
      </w:r>
      <w:r w:rsidR="00B55460">
        <w:rPr>
          <w:sz w:val="24"/>
          <w:szCs w:val="24"/>
          <w:lang w:val="en-IE"/>
        </w:rPr>
        <w:t xml:space="preserve">, and when they reflect on their connection, they will note even more clearly, that there are </w:t>
      </w:r>
      <w:r w:rsidR="009B788A">
        <w:rPr>
          <w:sz w:val="24"/>
          <w:szCs w:val="24"/>
          <w:lang w:val="en-IE"/>
        </w:rPr>
        <w:t>still two distinct people who decide to connect</w:t>
      </w:r>
      <w:r w:rsidR="00B55460">
        <w:rPr>
          <w:sz w:val="24"/>
          <w:szCs w:val="24"/>
          <w:lang w:val="en-IE"/>
        </w:rPr>
        <w:t>.</w:t>
      </w:r>
      <w:r w:rsidR="009B788A">
        <w:rPr>
          <w:sz w:val="24"/>
          <w:szCs w:val="24"/>
          <w:lang w:val="en-IE"/>
        </w:rPr>
        <w:t xml:space="preserve"> </w:t>
      </w:r>
      <w:r w:rsidR="00E75691">
        <w:rPr>
          <w:sz w:val="24"/>
          <w:szCs w:val="24"/>
          <w:lang w:val="en-IE"/>
        </w:rPr>
        <w:t>With love</w:t>
      </w:r>
      <w:r w:rsidR="00A75916">
        <w:rPr>
          <w:sz w:val="24"/>
          <w:szCs w:val="24"/>
          <w:lang w:val="en-IE"/>
        </w:rPr>
        <w:t>,</w:t>
      </w:r>
      <w:r w:rsidR="00E75691">
        <w:rPr>
          <w:sz w:val="24"/>
          <w:szCs w:val="24"/>
          <w:lang w:val="en-IE"/>
        </w:rPr>
        <w:t xml:space="preserve"> this is different</w:t>
      </w:r>
      <w:r w:rsidR="008D6C2F">
        <w:rPr>
          <w:sz w:val="24"/>
          <w:szCs w:val="24"/>
          <w:lang w:val="en-IE"/>
        </w:rPr>
        <w:t>. While one still acknowledges oneself and the other,</w:t>
      </w:r>
      <w:r w:rsidR="00005E93">
        <w:rPr>
          <w:sz w:val="24"/>
          <w:szCs w:val="24"/>
          <w:lang w:val="en-IE"/>
        </w:rPr>
        <w:t xml:space="preserve"> the connection moves more into the foreground</w:t>
      </w:r>
      <w:r w:rsidR="008E476A">
        <w:rPr>
          <w:sz w:val="24"/>
          <w:szCs w:val="24"/>
          <w:lang w:val="en-IE"/>
        </w:rPr>
        <w:t xml:space="preserve"> and does not feel like a choice, but </w:t>
      </w:r>
      <w:r w:rsidR="00A75916">
        <w:rPr>
          <w:sz w:val="24"/>
          <w:szCs w:val="24"/>
          <w:lang w:val="en-IE"/>
        </w:rPr>
        <w:t>more as a given</w:t>
      </w:r>
      <w:r w:rsidR="008E476A">
        <w:rPr>
          <w:sz w:val="24"/>
          <w:szCs w:val="24"/>
          <w:lang w:val="en-IE"/>
        </w:rPr>
        <w:t>.</w:t>
      </w:r>
      <w:r w:rsidR="004A21CA">
        <w:rPr>
          <w:sz w:val="24"/>
          <w:szCs w:val="24"/>
          <w:lang w:val="en-IE"/>
        </w:rPr>
        <w:t xml:space="preserve"> </w:t>
      </w:r>
      <w:r w:rsidR="00A75916">
        <w:rPr>
          <w:sz w:val="24"/>
          <w:szCs w:val="24"/>
          <w:lang w:val="en-IE"/>
        </w:rPr>
        <w:t>Love</w:t>
      </w:r>
      <w:r w:rsidR="00846595" w:rsidRPr="00F0465F">
        <w:rPr>
          <w:sz w:val="24"/>
          <w:szCs w:val="24"/>
          <w:lang w:val="en-IE"/>
        </w:rPr>
        <w:t xml:space="preserve"> goes beyond dualities, beyond recreation, beyond </w:t>
      </w:r>
      <w:r w:rsidR="00A75916">
        <w:rPr>
          <w:sz w:val="24"/>
          <w:szCs w:val="24"/>
          <w:lang w:val="en-IE"/>
        </w:rPr>
        <w:t xml:space="preserve">Jung’s archetypes of </w:t>
      </w:r>
      <w:r w:rsidR="00846595" w:rsidRPr="00F0465F">
        <w:rPr>
          <w:sz w:val="24"/>
          <w:szCs w:val="24"/>
          <w:lang w:val="en-IE"/>
        </w:rPr>
        <w:t>animus and anima, as it is fundamentally about connection and</w:t>
      </w:r>
      <w:r w:rsidR="00A92081">
        <w:rPr>
          <w:sz w:val="24"/>
          <w:szCs w:val="24"/>
          <w:lang w:val="en-IE"/>
        </w:rPr>
        <w:t xml:space="preserve"> feeling</w:t>
      </w:r>
      <w:r w:rsidR="00E0051E">
        <w:rPr>
          <w:sz w:val="24"/>
          <w:szCs w:val="24"/>
          <w:lang w:val="en-IE"/>
        </w:rPr>
        <w:t xml:space="preserve"> connected. </w:t>
      </w:r>
      <w:r w:rsidR="00EC1665">
        <w:rPr>
          <w:sz w:val="24"/>
          <w:szCs w:val="24"/>
          <w:lang w:val="en-IE"/>
        </w:rPr>
        <w:t>Experiencing love raises the importance of connectedne</w:t>
      </w:r>
      <w:r w:rsidR="00406225">
        <w:rPr>
          <w:sz w:val="24"/>
          <w:szCs w:val="24"/>
          <w:lang w:val="en-IE"/>
        </w:rPr>
        <w:t>ss</w:t>
      </w:r>
      <w:r w:rsidR="00BF5E7E">
        <w:rPr>
          <w:sz w:val="24"/>
          <w:szCs w:val="24"/>
          <w:lang w:val="en-IE"/>
        </w:rPr>
        <w:t xml:space="preserve">. It is not dependence. </w:t>
      </w:r>
      <w:r w:rsidR="005B526A">
        <w:rPr>
          <w:sz w:val="24"/>
          <w:szCs w:val="24"/>
          <w:lang w:val="en-IE"/>
        </w:rPr>
        <w:t xml:space="preserve">The need to </w:t>
      </w:r>
      <w:proofErr w:type="gramStart"/>
      <w:r w:rsidR="008C22C8">
        <w:rPr>
          <w:sz w:val="24"/>
          <w:szCs w:val="24"/>
          <w:lang w:val="en-IE"/>
        </w:rPr>
        <w:t>be connected with</w:t>
      </w:r>
      <w:proofErr w:type="gramEnd"/>
      <w:r w:rsidR="008C22C8">
        <w:rPr>
          <w:sz w:val="24"/>
          <w:szCs w:val="24"/>
          <w:lang w:val="en-IE"/>
        </w:rPr>
        <w:t xml:space="preserve"> someone is </w:t>
      </w:r>
      <w:r w:rsidR="00372221">
        <w:rPr>
          <w:sz w:val="24"/>
          <w:szCs w:val="24"/>
          <w:lang w:val="en-IE"/>
        </w:rPr>
        <w:t>very different from feeling a connection, love, which does not even depend on the other person</w:t>
      </w:r>
      <w:r w:rsidR="00363B2C">
        <w:rPr>
          <w:sz w:val="24"/>
          <w:szCs w:val="24"/>
          <w:lang w:val="en-IE"/>
        </w:rPr>
        <w:t>.</w:t>
      </w:r>
    </w:p>
    <w:p w14:paraId="29A10E0E" w14:textId="77777777" w:rsidR="00E76D25" w:rsidRPr="00F0465F" w:rsidRDefault="00E76D25" w:rsidP="00F0465F">
      <w:pPr>
        <w:rPr>
          <w:sz w:val="24"/>
          <w:szCs w:val="24"/>
          <w:lang w:val="en-IE"/>
        </w:rPr>
      </w:pPr>
    </w:p>
    <w:p w14:paraId="72E9B7EE" w14:textId="1C783B26" w:rsidR="00846595" w:rsidRPr="00846595" w:rsidRDefault="00846595" w:rsidP="00846595">
      <w:pPr>
        <w:pStyle w:val="Heading2"/>
        <w:rPr>
          <w:lang w:val="en-IE"/>
        </w:rPr>
      </w:pPr>
      <w:bookmarkStart w:id="4" w:name="_Toc35976080"/>
      <w:r>
        <w:rPr>
          <w:lang w:val="en-IE"/>
        </w:rPr>
        <w:t>Communication</w:t>
      </w:r>
      <w:bookmarkEnd w:id="4"/>
    </w:p>
    <w:p w14:paraId="083B63C9" w14:textId="5FAC871B" w:rsidR="00171DD6" w:rsidRDefault="00846595" w:rsidP="00F50FC5">
      <w:pPr>
        <w:jc w:val="both"/>
        <w:rPr>
          <w:sz w:val="24"/>
          <w:szCs w:val="24"/>
          <w:lang w:val="en-IE"/>
        </w:rPr>
      </w:pPr>
      <w:r w:rsidRPr="00F0465F">
        <w:rPr>
          <w:sz w:val="24"/>
          <w:szCs w:val="24"/>
          <w:lang w:val="en-IE"/>
        </w:rPr>
        <w:t>Love</w:t>
      </w:r>
      <w:r w:rsidR="00316E5F" w:rsidRPr="00F0465F">
        <w:rPr>
          <w:sz w:val="24"/>
          <w:szCs w:val="24"/>
          <w:lang w:val="en-IE"/>
        </w:rPr>
        <w:t xml:space="preserve"> means an intense form of communication that resonates with oneself deeply.</w:t>
      </w:r>
      <w:r w:rsidRPr="00F0465F">
        <w:rPr>
          <w:sz w:val="24"/>
          <w:szCs w:val="24"/>
          <w:lang w:val="en-IE"/>
        </w:rPr>
        <w:t xml:space="preserve"> If there is </w:t>
      </w:r>
      <w:r w:rsidR="004A0F84">
        <w:rPr>
          <w:sz w:val="24"/>
          <w:szCs w:val="24"/>
          <w:lang w:val="en-IE"/>
        </w:rPr>
        <w:t xml:space="preserve">an </w:t>
      </w:r>
      <w:r w:rsidRPr="00F0465F">
        <w:rPr>
          <w:sz w:val="24"/>
          <w:szCs w:val="24"/>
          <w:lang w:val="en-IE"/>
        </w:rPr>
        <w:t>openness to this resonance emotionally and cognitively, love can bring about change</w:t>
      </w:r>
      <w:r w:rsidR="00D03764">
        <w:rPr>
          <w:sz w:val="24"/>
          <w:szCs w:val="24"/>
          <w:lang w:val="en-IE"/>
        </w:rPr>
        <w:t xml:space="preserve">. The reason is that resonance </w:t>
      </w:r>
      <w:r w:rsidRPr="00F0465F">
        <w:rPr>
          <w:sz w:val="24"/>
          <w:szCs w:val="24"/>
          <w:lang w:val="en-IE"/>
        </w:rPr>
        <w:t xml:space="preserve">provides </w:t>
      </w:r>
      <w:r w:rsidR="006D2255">
        <w:rPr>
          <w:sz w:val="24"/>
          <w:szCs w:val="24"/>
          <w:lang w:val="en-IE"/>
        </w:rPr>
        <w:t>rapid feedback, and o</w:t>
      </w:r>
      <w:r w:rsidR="00F74FB2" w:rsidRPr="00F0465F">
        <w:rPr>
          <w:sz w:val="24"/>
          <w:szCs w:val="24"/>
          <w:lang w:val="en-IE"/>
        </w:rPr>
        <w:t xml:space="preserve">penness to feedback means instant learning and </w:t>
      </w:r>
      <w:r w:rsidR="00C006AD">
        <w:rPr>
          <w:sz w:val="24"/>
          <w:szCs w:val="24"/>
          <w:lang w:val="en-IE"/>
        </w:rPr>
        <w:t>quickl</w:t>
      </w:r>
      <w:r w:rsidR="00E21B14">
        <w:rPr>
          <w:sz w:val="24"/>
          <w:szCs w:val="24"/>
          <w:lang w:val="en-IE"/>
        </w:rPr>
        <w:t>y understanding the other person. Th</w:t>
      </w:r>
      <w:r w:rsidR="00F74FB2" w:rsidRPr="00F0465F">
        <w:rPr>
          <w:sz w:val="24"/>
          <w:szCs w:val="24"/>
          <w:lang w:val="en-IE"/>
        </w:rPr>
        <w:t>e adoption of new perspective</w:t>
      </w:r>
      <w:r w:rsidR="00E21B14">
        <w:rPr>
          <w:sz w:val="24"/>
          <w:szCs w:val="24"/>
          <w:lang w:val="en-IE"/>
        </w:rPr>
        <w:t xml:space="preserve">s </w:t>
      </w:r>
      <w:r w:rsidR="00F74FB2" w:rsidRPr="00F0465F">
        <w:rPr>
          <w:sz w:val="24"/>
          <w:szCs w:val="24"/>
          <w:lang w:val="en-IE"/>
        </w:rPr>
        <w:t>increase</w:t>
      </w:r>
      <w:r w:rsidR="00E21B14">
        <w:rPr>
          <w:sz w:val="24"/>
          <w:szCs w:val="24"/>
          <w:lang w:val="en-IE"/>
        </w:rPr>
        <w:t>s</w:t>
      </w:r>
      <w:r w:rsidR="00F74FB2" w:rsidRPr="00F0465F">
        <w:rPr>
          <w:sz w:val="24"/>
          <w:szCs w:val="24"/>
          <w:lang w:val="en-IE"/>
        </w:rPr>
        <w:t xml:space="preserve"> one’s insight into the world and oneself.</w:t>
      </w:r>
    </w:p>
    <w:p w14:paraId="09530065" w14:textId="02DE341F" w:rsidR="00D97348" w:rsidRDefault="00171DD6" w:rsidP="00F50FC5">
      <w:pPr>
        <w:jc w:val="both"/>
        <w:rPr>
          <w:sz w:val="24"/>
          <w:szCs w:val="24"/>
          <w:lang w:val="en-IE"/>
        </w:rPr>
      </w:pPr>
      <w:r>
        <w:rPr>
          <w:sz w:val="24"/>
          <w:szCs w:val="24"/>
          <w:lang w:val="en-IE"/>
        </w:rPr>
        <w:t>One does not have to communicate externally to feel love</w:t>
      </w:r>
      <w:r w:rsidR="00F50FC5">
        <w:rPr>
          <w:sz w:val="24"/>
          <w:szCs w:val="24"/>
          <w:lang w:val="en-IE"/>
        </w:rPr>
        <w:t>.</w:t>
      </w:r>
      <w:r w:rsidR="00A237A6">
        <w:rPr>
          <w:sz w:val="24"/>
          <w:szCs w:val="24"/>
          <w:lang w:val="en-IE"/>
        </w:rPr>
        <w:t xml:space="preserve"> Although love is often about a bond with a specific person, one can also experience love and a heightened feeling of connectedness,</w:t>
      </w:r>
      <w:r w:rsidR="00426B13">
        <w:rPr>
          <w:sz w:val="24"/>
          <w:szCs w:val="24"/>
          <w:lang w:val="en-IE"/>
        </w:rPr>
        <w:t xml:space="preserve"> </w:t>
      </w:r>
      <w:r w:rsidR="007F6F2D">
        <w:rPr>
          <w:sz w:val="24"/>
          <w:szCs w:val="24"/>
          <w:lang w:val="en-IE"/>
        </w:rPr>
        <w:t xml:space="preserve">without a </w:t>
      </w:r>
      <w:proofErr w:type="gramStart"/>
      <w:r w:rsidR="003372E5">
        <w:rPr>
          <w:sz w:val="24"/>
          <w:szCs w:val="24"/>
          <w:lang w:val="en-IE"/>
        </w:rPr>
        <w:t>particular</w:t>
      </w:r>
      <w:r w:rsidR="007F6F2D">
        <w:rPr>
          <w:sz w:val="24"/>
          <w:szCs w:val="24"/>
          <w:lang w:val="en-IE"/>
        </w:rPr>
        <w:t xml:space="preserve"> </w:t>
      </w:r>
      <w:r w:rsidR="009B0ABB">
        <w:rPr>
          <w:sz w:val="24"/>
          <w:szCs w:val="24"/>
          <w:lang w:val="en-IE"/>
        </w:rPr>
        <w:t>target</w:t>
      </w:r>
      <w:proofErr w:type="gramEnd"/>
      <w:r w:rsidR="009B0ABB">
        <w:rPr>
          <w:sz w:val="24"/>
          <w:szCs w:val="24"/>
          <w:lang w:val="en-IE"/>
        </w:rPr>
        <w:t xml:space="preserve">. </w:t>
      </w:r>
      <w:r w:rsidR="001E58BD">
        <w:rPr>
          <w:sz w:val="24"/>
          <w:szCs w:val="24"/>
          <w:lang w:val="en-IE"/>
        </w:rPr>
        <w:t>It is then a feeling of ‘generalised love’</w:t>
      </w:r>
      <w:r w:rsidR="00D97348">
        <w:rPr>
          <w:sz w:val="24"/>
          <w:szCs w:val="24"/>
          <w:lang w:val="en-IE"/>
        </w:rPr>
        <w:t>.</w:t>
      </w:r>
    </w:p>
    <w:p w14:paraId="73B7AC57" w14:textId="5FD4B542" w:rsidR="00D97348" w:rsidRDefault="00D97348" w:rsidP="00F50FC5">
      <w:pPr>
        <w:jc w:val="both"/>
        <w:rPr>
          <w:sz w:val="24"/>
          <w:szCs w:val="24"/>
          <w:lang w:val="en-IE"/>
        </w:rPr>
      </w:pPr>
      <w:r>
        <w:rPr>
          <w:sz w:val="24"/>
          <w:szCs w:val="24"/>
          <w:lang w:val="en-IE"/>
        </w:rPr>
        <w:t xml:space="preserve">Since every feeling and thought can influence which </w:t>
      </w:r>
      <w:r w:rsidR="00F54D98">
        <w:rPr>
          <w:sz w:val="24"/>
          <w:szCs w:val="24"/>
          <w:lang w:val="en-IE"/>
        </w:rPr>
        <w:t>communication patterns one uses, and how one uses them</w:t>
      </w:r>
      <w:r w:rsidR="00011CB5">
        <w:rPr>
          <w:sz w:val="24"/>
          <w:szCs w:val="24"/>
          <w:lang w:val="en-IE"/>
        </w:rPr>
        <w:t xml:space="preserve"> </w:t>
      </w:r>
      <w:r w:rsidR="00011CB5">
        <w:rPr>
          <w:sz w:val="24"/>
          <w:szCs w:val="24"/>
          <w:lang w:val="en-IE"/>
        </w:rPr>
        <w:fldChar w:fldCharType="begin" w:fldLock="1"/>
      </w:r>
      <w:r w:rsidR="004835A5">
        <w:rPr>
          <w:sz w:val="24"/>
          <w:szCs w:val="24"/>
          <w:lang w:val="en-IE"/>
        </w:rPr>
        <w:instrText>ADDIN CSL_CITATION {"citationItems":[{"id":"ITEM-1","itemData":{"author":[{"dropping-particle":"","family":"Haverkampf","given":"C J","non-dropping-particle":"","parse-names":false,"suffix":""}],"id":"ITEM-1","issued":{"date-parts":[["2019"]]},"title":"Communication Patterns and Structures","type":"report"},"uris":["http://www.mendeley.com/documents/?uuid=ef22f03b-e780-4c59-96ba-bec6e76dff5c"]},{"id":"ITEM-2","itemData":{"author":[{"dropping-particle":"","family":"Haverkampf","given":"C J","non-dropping-particle":"","parse-names":false,"suffix":""}],"id":"ITEM-2","issued":{"date-parts":[["2018"]]},"title":"A Primer on Communication Theory","type":"report"},"uris":["http://www.mendeley.com/documents/?uuid=73fb9ee0-1aa3-41d3-b208-168ef463ecd7"]},{"id":"ITEM-3","itemData":{"author":[{"dropping-particle":"","family":"Haverkampf","given":"C J","non-dropping-particle":"","parse-names":false,"suffix":""}],"edition":"3","id":"ITEM-3","issued":{"date-parts":[["2010"]]},"publisher":"Psychiatry Psychotherapy Communication Publishing Ltd","publisher-place":"Dublin","title":"A Primer on Interpersonal Communication","type":"book"},"uris":["http://www.mendeley.com/documents/?uuid=9c384ecf-10fa-4278-9373-e8b8526ea6da"]}],"mendeley":{"formattedCitation":"(Haverkampf, 2010, 2018a, 2019)","plainTextFormattedCitation":"(Haverkampf, 2010, 2018a, 2019)","previouslyFormattedCitation":"(Haverkampf, 2010, 2018a, 2019)"},"properties":{"noteIndex":0},"schema":"https://github.com/citation-style-language/schema/raw/master/csl-citation.json"}</w:instrText>
      </w:r>
      <w:r w:rsidR="00011CB5">
        <w:rPr>
          <w:sz w:val="24"/>
          <w:szCs w:val="24"/>
          <w:lang w:val="en-IE"/>
        </w:rPr>
        <w:fldChar w:fldCharType="separate"/>
      </w:r>
      <w:r w:rsidR="00011CB5" w:rsidRPr="00011CB5">
        <w:rPr>
          <w:noProof/>
          <w:sz w:val="24"/>
          <w:szCs w:val="24"/>
          <w:lang w:val="en-IE"/>
        </w:rPr>
        <w:t>(Haverkampf, 2010, 2018a, 2019)</w:t>
      </w:r>
      <w:r w:rsidR="00011CB5">
        <w:rPr>
          <w:sz w:val="24"/>
          <w:szCs w:val="24"/>
          <w:lang w:val="en-IE"/>
        </w:rPr>
        <w:fldChar w:fldCharType="end"/>
      </w:r>
      <w:r w:rsidR="00F54D98">
        <w:rPr>
          <w:sz w:val="24"/>
          <w:szCs w:val="24"/>
          <w:lang w:val="en-IE"/>
        </w:rPr>
        <w:t xml:space="preserve">, love </w:t>
      </w:r>
      <w:r w:rsidR="001A40FA">
        <w:rPr>
          <w:sz w:val="24"/>
          <w:szCs w:val="24"/>
          <w:lang w:val="en-IE"/>
        </w:rPr>
        <w:t xml:space="preserve">finds expression in how one </w:t>
      </w:r>
      <w:r w:rsidR="001A40FA">
        <w:rPr>
          <w:sz w:val="24"/>
          <w:szCs w:val="24"/>
          <w:lang w:val="en-IE"/>
        </w:rPr>
        <w:lastRenderedPageBreak/>
        <w:t>communicates with others.</w:t>
      </w:r>
      <w:r w:rsidR="00A1583E">
        <w:rPr>
          <w:sz w:val="24"/>
          <w:szCs w:val="24"/>
          <w:lang w:val="en-IE"/>
        </w:rPr>
        <w:t xml:space="preserve"> </w:t>
      </w:r>
      <w:r w:rsidR="003372E5">
        <w:rPr>
          <w:sz w:val="24"/>
          <w:szCs w:val="24"/>
          <w:lang w:val="en-IE"/>
        </w:rPr>
        <w:t xml:space="preserve">Changes in the </w:t>
      </w:r>
      <w:r w:rsidR="006555A9">
        <w:rPr>
          <w:sz w:val="24"/>
          <w:szCs w:val="24"/>
          <w:lang w:val="en-IE"/>
        </w:rPr>
        <w:t xml:space="preserve">exchange of meaningful information </w:t>
      </w:r>
      <w:r w:rsidR="003372E5">
        <w:rPr>
          <w:sz w:val="24"/>
          <w:szCs w:val="24"/>
          <w:lang w:val="en-IE"/>
        </w:rPr>
        <w:t>with others reflect the feelings of love.</w:t>
      </w:r>
    </w:p>
    <w:p w14:paraId="3015009E" w14:textId="77777777" w:rsidR="00E76D25" w:rsidRPr="00F0465F" w:rsidRDefault="00E76D25" w:rsidP="00F0465F">
      <w:pPr>
        <w:rPr>
          <w:sz w:val="24"/>
          <w:szCs w:val="24"/>
          <w:lang w:val="en-IE"/>
        </w:rPr>
      </w:pPr>
    </w:p>
    <w:p w14:paraId="70E7A009" w14:textId="3A743520" w:rsidR="00F74FB2" w:rsidRDefault="00F74FB2" w:rsidP="00F74FB2">
      <w:pPr>
        <w:pStyle w:val="Heading2"/>
        <w:rPr>
          <w:lang w:val="en-IE"/>
        </w:rPr>
      </w:pPr>
      <w:bookmarkStart w:id="5" w:name="_Toc35976081"/>
      <w:r>
        <w:rPr>
          <w:lang w:val="en-IE"/>
        </w:rPr>
        <w:t>Closeness</w:t>
      </w:r>
      <w:bookmarkEnd w:id="5"/>
    </w:p>
    <w:p w14:paraId="66D83D89" w14:textId="4ECEED70" w:rsidR="00510761" w:rsidRDefault="00B132CD" w:rsidP="003372E5">
      <w:pPr>
        <w:jc w:val="both"/>
        <w:rPr>
          <w:sz w:val="24"/>
          <w:szCs w:val="24"/>
          <w:lang w:val="en-IE"/>
        </w:rPr>
      </w:pPr>
      <w:r>
        <w:rPr>
          <w:sz w:val="24"/>
          <w:szCs w:val="24"/>
          <w:lang w:val="en-IE"/>
        </w:rPr>
        <w:t xml:space="preserve">A loving relationship </w:t>
      </w:r>
      <w:r w:rsidR="00316E5F" w:rsidRPr="00F0465F">
        <w:rPr>
          <w:sz w:val="24"/>
          <w:szCs w:val="24"/>
          <w:lang w:val="en-IE"/>
        </w:rPr>
        <w:t xml:space="preserve">can potentially become closer than any other relationship. </w:t>
      </w:r>
      <w:r w:rsidR="003C1F09">
        <w:rPr>
          <w:sz w:val="24"/>
          <w:szCs w:val="24"/>
          <w:lang w:val="en-IE"/>
        </w:rPr>
        <w:t>It</w:t>
      </w:r>
      <w:r w:rsidR="00316E5F" w:rsidRPr="00F0465F">
        <w:rPr>
          <w:sz w:val="24"/>
          <w:szCs w:val="24"/>
          <w:lang w:val="en-IE"/>
        </w:rPr>
        <w:t xml:space="preserve"> means greater transparency, feedback closer to one’s personality, and even an insight into the core of the self through mirro</w:t>
      </w:r>
      <w:r w:rsidR="00F74FB2" w:rsidRPr="00F0465F">
        <w:rPr>
          <w:sz w:val="24"/>
          <w:szCs w:val="24"/>
          <w:lang w:val="en-IE"/>
        </w:rPr>
        <w:t xml:space="preserve">ring and other mechanisms. All this may be scary and, </w:t>
      </w:r>
      <w:r w:rsidR="00224E26">
        <w:rPr>
          <w:sz w:val="24"/>
          <w:szCs w:val="24"/>
          <w:lang w:val="en-IE"/>
        </w:rPr>
        <w:t>also depending</w:t>
      </w:r>
      <w:r w:rsidR="002B4C9F">
        <w:rPr>
          <w:sz w:val="24"/>
          <w:szCs w:val="24"/>
          <w:lang w:val="en-IE"/>
        </w:rPr>
        <w:t xml:space="preserve"> </w:t>
      </w:r>
      <w:r w:rsidR="00F74FB2" w:rsidRPr="00F0465F">
        <w:rPr>
          <w:sz w:val="24"/>
          <w:szCs w:val="24"/>
          <w:lang w:val="en-IE"/>
        </w:rPr>
        <w:t xml:space="preserve">on one’s own life experiences, </w:t>
      </w:r>
      <w:r w:rsidR="00224E26">
        <w:rPr>
          <w:sz w:val="24"/>
          <w:szCs w:val="24"/>
          <w:lang w:val="en-IE"/>
        </w:rPr>
        <w:t xml:space="preserve">it may </w:t>
      </w:r>
      <w:r w:rsidR="00F74FB2" w:rsidRPr="00F0465F">
        <w:rPr>
          <w:sz w:val="24"/>
          <w:szCs w:val="24"/>
          <w:lang w:val="en-IE"/>
        </w:rPr>
        <w:t xml:space="preserve">lead to fears and the uneasiness about a loss of control. </w:t>
      </w:r>
      <w:r w:rsidR="00EF20D5">
        <w:rPr>
          <w:sz w:val="24"/>
          <w:szCs w:val="24"/>
          <w:lang w:val="en-IE"/>
        </w:rPr>
        <w:t>Assuming control, however, foremost means the ability to yield it</w:t>
      </w:r>
      <w:r w:rsidR="00F74FB2" w:rsidRPr="00F0465F">
        <w:rPr>
          <w:sz w:val="24"/>
          <w:szCs w:val="24"/>
          <w:lang w:val="en-IE"/>
        </w:rPr>
        <w:t>.</w:t>
      </w:r>
      <w:r w:rsidR="00EF20D5">
        <w:rPr>
          <w:sz w:val="24"/>
          <w:szCs w:val="24"/>
          <w:lang w:val="en-IE"/>
        </w:rPr>
        <w:t xml:space="preserve"> </w:t>
      </w:r>
      <w:r w:rsidR="00D95BC7">
        <w:rPr>
          <w:sz w:val="24"/>
          <w:szCs w:val="24"/>
          <w:lang w:val="en-IE"/>
        </w:rPr>
        <w:t>The kind of love that strengthens an interpersonal bon</w:t>
      </w:r>
      <w:r w:rsidR="003C1535">
        <w:rPr>
          <w:sz w:val="24"/>
          <w:szCs w:val="24"/>
          <w:lang w:val="en-IE"/>
        </w:rPr>
        <w:t xml:space="preserve">d can make it easier to </w:t>
      </w:r>
      <w:r w:rsidR="00DD2742">
        <w:rPr>
          <w:sz w:val="24"/>
          <w:szCs w:val="24"/>
          <w:lang w:val="en-IE"/>
        </w:rPr>
        <w:t>do so.</w:t>
      </w:r>
      <w:r w:rsidR="00F74FB2" w:rsidRPr="00F0465F">
        <w:rPr>
          <w:sz w:val="24"/>
          <w:szCs w:val="24"/>
          <w:lang w:val="en-IE"/>
        </w:rPr>
        <w:t xml:space="preserve"> </w:t>
      </w:r>
      <w:r w:rsidR="00DD2742">
        <w:rPr>
          <w:sz w:val="24"/>
          <w:szCs w:val="24"/>
          <w:lang w:val="en-IE"/>
        </w:rPr>
        <w:t>Love provides enormous strength, but it only does so, if one accepts its existences.</w:t>
      </w:r>
      <w:r w:rsidR="009A712F">
        <w:rPr>
          <w:sz w:val="24"/>
          <w:szCs w:val="24"/>
          <w:lang w:val="en-IE"/>
        </w:rPr>
        <w:t xml:space="preserve"> For love to lead to greater freedom and </w:t>
      </w:r>
      <w:r w:rsidR="00482DCA">
        <w:rPr>
          <w:sz w:val="24"/>
          <w:szCs w:val="24"/>
          <w:lang w:val="en-IE"/>
        </w:rPr>
        <w:t>influences over one’s destiny means embracing it fully.</w:t>
      </w:r>
    </w:p>
    <w:p w14:paraId="56CBDA6B" w14:textId="7C0CB58B" w:rsidR="00224E26" w:rsidRPr="00F0465F" w:rsidRDefault="002D20C9" w:rsidP="003372E5">
      <w:pPr>
        <w:jc w:val="both"/>
        <w:rPr>
          <w:sz w:val="24"/>
          <w:szCs w:val="24"/>
          <w:lang w:val="en-IE"/>
        </w:rPr>
      </w:pPr>
      <w:r>
        <w:rPr>
          <w:sz w:val="24"/>
          <w:szCs w:val="24"/>
          <w:lang w:val="en-IE"/>
        </w:rPr>
        <w:t xml:space="preserve">Love allows for a </w:t>
      </w:r>
      <w:r w:rsidR="003C1F09">
        <w:rPr>
          <w:sz w:val="24"/>
          <w:szCs w:val="24"/>
          <w:lang w:val="en-IE"/>
        </w:rPr>
        <w:t>form of communication that is quite powerful, as it affirms the foundations of a connection. It is directly about the quality and strength of a bond between people.</w:t>
      </w:r>
      <w:r w:rsidR="00752759">
        <w:rPr>
          <w:sz w:val="24"/>
          <w:szCs w:val="24"/>
          <w:lang w:val="en-IE"/>
        </w:rPr>
        <w:t xml:space="preserve"> It reaches in the </w:t>
      </w:r>
      <w:r w:rsidR="004965C5">
        <w:rPr>
          <w:sz w:val="24"/>
          <w:szCs w:val="24"/>
          <w:lang w:val="en-IE"/>
        </w:rPr>
        <w:t>past and in the future through its affirmation of connectedness</w:t>
      </w:r>
      <w:r w:rsidR="00A44033">
        <w:rPr>
          <w:sz w:val="24"/>
          <w:szCs w:val="24"/>
          <w:lang w:val="en-IE"/>
        </w:rPr>
        <w:t>.</w:t>
      </w:r>
    </w:p>
    <w:p w14:paraId="3760540C" w14:textId="2904EDCE" w:rsidR="00316E5F" w:rsidRPr="00F74FB2" w:rsidRDefault="00316E5F" w:rsidP="00C348E6">
      <w:pPr>
        <w:spacing w:before="100" w:beforeAutospacing="1" w:after="100" w:afterAutospacing="1" w:line="360" w:lineRule="auto"/>
        <w:jc w:val="both"/>
        <w:rPr>
          <w:rFonts w:ascii="Times New Roman" w:hAnsi="Times New Roman" w:cs="Times New Roman"/>
          <w:sz w:val="24"/>
          <w:szCs w:val="24"/>
          <w:lang w:val="en-IE"/>
        </w:rPr>
      </w:pPr>
    </w:p>
    <w:p w14:paraId="3D23BDBF" w14:textId="42C256B9" w:rsidR="00316E5F" w:rsidRPr="00842A2A" w:rsidRDefault="00316E5F" w:rsidP="001057CC">
      <w:pPr>
        <w:pStyle w:val="Heading1"/>
      </w:pPr>
      <w:bookmarkStart w:id="6" w:name="_Toc35976082"/>
      <w:r w:rsidRPr="00842A2A">
        <w:t xml:space="preserve">Values, Needs, </w:t>
      </w:r>
      <w:proofErr w:type="spellStart"/>
      <w:r w:rsidRPr="00842A2A">
        <w:t>Wan</w:t>
      </w:r>
      <w:r w:rsidR="003372E5">
        <w:t>t</w:t>
      </w:r>
      <w:r w:rsidRPr="00842A2A">
        <w:t>s</w:t>
      </w:r>
      <w:proofErr w:type="spellEnd"/>
      <w:r w:rsidRPr="00842A2A">
        <w:t xml:space="preserve">, </w:t>
      </w:r>
      <w:proofErr w:type="spellStart"/>
      <w:r w:rsidRPr="00842A2A">
        <w:t>Interests</w:t>
      </w:r>
      <w:proofErr w:type="spellEnd"/>
      <w:r w:rsidRPr="00842A2A">
        <w:t xml:space="preserve">, </w:t>
      </w:r>
      <w:proofErr w:type="spellStart"/>
      <w:r w:rsidRPr="00842A2A">
        <w:t>Aspirations</w:t>
      </w:r>
      <w:bookmarkEnd w:id="6"/>
      <w:proofErr w:type="spellEnd"/>
    </w:p>
    <w:p w14:paraId="7F9AD37D" w14:textId="481AC898" w:rsidR="00316E5F" w:rsidRDefault="00842A2A" w:rsidP="003372E5">
      <w:pPr>
        <w:jc w:val="both"/>
        <w:rPr>
          <w:sz w:val="24"/>
          <w:szCs w:val="24"/>
          <w:lang w:val="en-IE"/>
        </w:rPr>
      </w:pPr>
      <w:r w:rsidRPr="00F0465F">
        <w:rPr>
          <w:sz w:val="24"/>
          <w:szCs w:val="24"/>
          <w:lang w:val="en-IE"/>
        </w:rPr>
        <w:t>To be in a romantic relationship, and to love, one needs to have a sense for oneself, one’s values, fundamental interests and true aspirations, among others. At the same time, this will reveal itself more in a romantic relationship, as both partners learn from the interactions, the communication, in it. The enormous flow of information</w:t>
      </w:r>
      <w:r w:rsidR="00D65D43">
        <w:rPr>
          <w:sz w:val="24"/>
          <w:szCs w:val="24"/>
          <w:lang w:val="en-IE"/>
        </w:rPr>
        <w:t xml:space="preserve"> that is more intimate and closer to one’s core sense of self</w:t>
      </w:r>
      <w:r w:rsidRPr="00F0465F">
        <w:rPr>
          <w:sz w:val="24"/>
          <w:szCs w:val="24"/>
          <w:lang w:val="en-IE"/>
        </w:rPr>
        <w:t xml:space="preserve"> leads to learning that is closer to how we conceive of ourselves than any other relationship. The reason lies in the evolutionary ancestry of the romantic relationship. The survival of humankind is </w:t>
      </w:r>
      <w:r w:rsidR="00870040">
        <w:rPr>
          <w:sz w:val="24"/>
          <w:szCs w:val="24"/>
          <w:lang w:val="en-IE"/>
        </w:rPr>
        <w:t>an</w:t>
      </w:r>
      <w:r w:rsidRPr="00F0465F">
        <w:rPr>
          <w:sz w:val="24"/>
          <w:szCs w:val="24"/>
          <w:lang w:val="en-IE"/>
        </w:rPr>
        <w:t xml:space="preserve"> important objective, so romantic relationships allow an information transfer between the partners that goes in its depth beyond any other interaction there is. This does not mean that procreation is necessary for this degree of informational intimacy</w:t>
      </w:r>
      <w:r w:rsidR="00870040">
        <w:rPr>
          <w:sz w:val="24"/>
          <w:szCs w:val="24"/>
          <w:lang w:val="en-IE"/>
        </w:rPr>
        <w:t>;</w:t>
      </w:r>
      <w:r w:rsidRPr="00F0465F">
        <w:rPr>
          <w:sz w:val="24"/>
          <w:szCs w:val="24"/>
          <w:lang w:val="en-IE"/>
        </w:rPr>
        <w:t xml:space="preserve"> it is </w:t>
      </w:r>
      <w:r w:rsidR="00AA13D5">
        <w:rPr>
          <w:sz w:val="24"/>
          <w:szCs w:val="24"/>
          <w:lang w:val="en-IE"/>
        </w:rPr>
        <w:t>instead</w:t>
      </w:r>
      <w:r w:rsidRPr="00F0465F">
        <w:rPr>
          <w:sz w:val="24"/>
          <w:szCs w:val="24"/>
          <w:lang w:val="en-IE"/>
        </w:rPr>
        <w:t xml:space="preserve"> a reason why it exists.</w:t>
      </w:r>
    </w:p>
    <w:p w14:paraId="779D1BFD" w14:textId="07AE25A6" w:rsidR="00221A7F" w:rsidRPr="00F0465F" w:rsidRDefault="00221A7F" w:rsidP="003372E5">
      <w:pPr>
        <w:jc w:val="both"/>
        <w:rPr>
          <w:sz w:val="24"/>
          <w:szCs w:val="24"/>
          <w:lang w:val="en-IE"/>
        </w:rPr>
      </w:pPr>
      <w:r>
        <w:rPr>
          <w:sz w:val="24"/>
          <w:szCs w:val="24"/>
          <w:lang w:val="en-IE"/>
        </w:rPr>
        <w:t xml:space="preserve">The needs, values and aspirations of a person have been </w:t>
      </w:r>
      <w:r w:rsidR="001A6978">
        <w:rPr>
          <w:sz w:val="24"/>
          <w:szCs w:val="24"/>
          <w:lang w:val="en-IE"/>
        </w:rPr>
        <w:t xml:space="preserve">described by the author as the ‘basic parameters’ </w:t>
      </w:r>
      <w:r w:rsidR="004835A5">
        <w:rPr>
          <w:sz w:val="24"/>
          <w:szCs w:val="24"/>
          <w:lang w:val="en-IE"/>
        </w:rPr>
        <w:fldChar w:fldCharType="begin" w:fldLock="1"/>
      </w:r>
      <w:r w:rsidR="004835A5">
        <w:rPr>
          <w:sz w:val="24"/>
          <w:szCs w:val="24"/>
          <w:lang w:val="en-IE"/>
        </w:rPr>
        <w:instrText>ADDIN CSL_CITATION {"citationItems":[{"id":"ITEM-1","itemData":{"author":[{"dropping-particle":"","family":"Haverkampf","given":"C J","non-dropping-particle":"","parse-names":false,"suffix":""}],"edition":"3","id":"ITEM-1","issued":{"date-parts":[["2018"]]},"publisher":"Psychiatry Psychotherapy Communication Publishing Ltd","publisher-place":"Dublin","title":"The Basic Parameters","type":"book"},"uris":["http://www.mendeley.com/documents/?uuid=20424e80-ff54-4d56-b75c-fecab2d65780"]}],"mendeley":{"formattedCitation":"(Haverkampf, 2018b)","plainTextFormattedCitation":"(Haverkampf, 2018b)"},"properties":{"noteIndex":0},"schema":"https://github.com/citation-style-language/schema/raw/master/csl-citation.json"}</w:instrText>
      </w:r>
      <w:r w:rsidR="004835A5">
        <w:rPr>
          <w:sz w:val="24"/>
          <w:szCs w:val="24"/>
          <w:lang w:val="en-IE"/>
        </w:rPr>
        <w:fldChar w:fldCharType="separate"/>
      </w:r>
      <w:r w:rsidR="004835A5" w:rsidRPr="004835A5">
        <w:rPr>
          <w:noProof/>
          <w:sz w:val="24"/>
          <w:szCs w:val="24"/>
          <w:lang w:val="en-IE"/>
        </w:rPr>
        <w:t>(Haverkampf, 2018b)</w:t>
      </w:r>
      <w:r w:rsidR="004835A5">
        <w:rPr>
          <w:sz w:val="24"/>
          <w:szCs w:val="24"/>
          <w:lang w:val="en-IE"/>
        </w:rPr>
        <w:fldChar w:fldCharType="end"/>
      </w:r>
      <w:r w:rsidR="009F18B9">
        <w:rPr>
          <w:sz w:val="24"/>
          <w:szCs w:val="24"/>
          <w:lang w:val="en-IE"/>
        </w:rPr>
        <w:t xml:space="preserve">. They are </w:t>
      </w:r>
      <w:r w:rsidR="00154420">
        <w:rPr>
          <w:sz w:val="24"/>
          <w:szCs w:val="24"/>
          <w:lang w:val="en-IE"/>
        </w:rPr>
        <w:t xml:space="preserve">relatively stable and constant over time. </w:t>
      </w:r>
      <w:r w:rsidR="00D055F5">
        <w:rPr>
          <w:sz w:val="24"/>
          <w:szCs w:val="24"/>
          <w:lang w:val="en-IE"/>
        </w:rPr>
        <w:t xml:space="preserve">Love is </w:t>
      </w:r>
      <w:r w:rsidR="00D055F5">
        <w:rPr>
          <w:sz w:val="24"/>
          <w:szCs w:val="24"/>
          <w:lang w:val="en-IE"/>
        </w:rPr>
        <w:lastRenderedPageBreak/>
        <w:t xml:space="preserve">closely connected with them in that a feeling </w:t>
      </w:r>
      <w:r w:rsidR="00650434">
        <w:rPr>
          <w:sz w:val="24"/>
          <w:szCs w:val="24"/>
          <w:lang w:val="en-IE"/>
        </w:rPr>
        <w:t xml:space="preserve">of love is more likely to </w:t>
      </w:r>
      <w:r w:rsidR="003C0146">
        <w:rPr>
          <w:sz w:val="24"/>
          <w:szCs w:val="24"/>
          <w:lang w:val="en-IE"/>
        </w:rPr>
        <w:t>be present if there is an alignment in the basic parameters.</w:t>
      </w:r>
      <w:r w:rsidR="00656430">
        <w:rPr>
          <w:sz w:val="24"/>
          <w:szCs w:val="24"/>
          <w:lang w:val="en-IE"/>
        </w:rPr>
        <w:t xml:space="preserve"> H</w:t>
      </w:r>
      <w:r w:rsidR="00E325AA">
        <w:rPr>
          <w:sz w:val="24"/>
          <w:szCs w:val="24"/>
          <w:lang w:val="en-IE"/>
        </w:rPr>
        <w:t>owever, at the same time</w:t>
      </w:r>
      <w:r w:rsidR="00D36891">
        <w:rPr>
          <w:sz w:val="24"/>
          <w:szCs w:val="24"/>
          <w:lang w:val="en-IE"/>
        </w:rPr>
        <w:t>,</w:t>
      </w:r>
      <w:r w:rsidR="00656430">
        <w:rPr>
          <w:sz w:val="24"/>
          <w:szCs w:val="24"/>
          <w:lang w:val="en-IE"/>
        </w:rPr>
        <w:t xml:space="preserve"> love is not bound to a specific set of basic parameters. As a feeling tha</w:t>
      </w:r>
      <w:r w:rsidR="00D8598E">
        <w:rPr>
          <w:sz w:val="24"/>
          <w:szCs w:val="24"/>
          <w:lang w:val="en-IE"/>
        </w:rPr>
        <w:t xml:space="preserve">t reinforces </w:t>
      </w:r>
      <w:proofErr w:type="gramStart"/>
      <w:r w:rsidR="00D8598E">
        <w:rPr>
          <w:sz w:val="24"/>
          <w:szCs w:val="24"/>
          <w:lang w:val="en-IE"/>
        </w:rPr>
        <w:t xml:space="preserve">connectedness in itself, </w:t>
      </w:r>
      <w:r w:rsidR="00F8706A">
        <w:rPr>
          <w:sz w:val="24"/>
          <w:szCs w:val="24"/>
          <w:lang w:val="en-IE"/>
        </w:rPr>
        <w:t>it</w:t>
      </w:r>
      <w:proofErr w:type="gramEnd"/>
      <w:r w:rsidR="00F8706A">
        <w:rPr>
          <w:sz w:val="24"/>
          <w:szCs w:val="24"/>
          <w:lang w:val="en-IE"/>
        </w:rPr>
        <w:t xml:space="preserve"> </w:t>
      </w:r>
      <w:r w:rsidR="003440AA">
        <w:rPr>
          <w:sz w:val="24"/>
          <w:szCs w:val="24"/>
          <w:lang w:val="en-IE"/>
        </w:rPr>
        <w:t xml:space="preserve">is rather independent of where </w:t>
      </w:r>
      <w:r w:rsidR="009B5499">
        <w:rPr>
          <w:sz w:val="24"/>
          <w:szCs w:val="24"/>
          <w:lang w:val="en-IE"/>
        </w:rPr>
        <w:t>it exactly came from.</w:t>
      </w:r>
    </w:p>
    <w:p w14:paraId="6E0C1FA1" w14:textId="06306448" w:rsidR="00842A2A" w:rsidRDefault="00842A2A" w:rsidP="00C348E6">
      <w:pPr>
        <w:spacing w:before="100" w:beforeAutospacing="1" w:after="100" w:afterAutospacing="1" w:line="360" w:lineRule="auto"/>
        <w:jc w:val="both"/>
        <w:rPr>
          <w:rFonts w:ascii="Times New Roman" w:hAnsi="Times New Roman" w:cs="Times New Roman"/>
          <w:sz w:val="24"/>
          <w:szCs w:val="24"/>
        </w:rPr>
      </w:pPr>
    </w:p>
    <w:p w14:paraId="0983D994" w14:textId="7D28DC8E" w:rsidR="00842A2A" w:rsidRPr="00842A2A" w:rsidRDefault="00842A2A" w:rsidP="001057CC">
      <w:pPr>
        <w:pStyle w:val="Heading1"/>
      </w:pPr>
      <w:bookmarkStart w:id="7" w:name="_Toc35976083"/>
      <w:r w:rsidRPr="00842A2A">
        <w:t>The Information Content of Feelings</w:t>
      </w:r>
      <w:bookmarkEnd w:id="7"/>
    </w:p>
    <w:p w14:paraId="0C84EB89" w14:textId="68A740F7" w:rsidR="00C92062" w:rsidRPr="00F0465F" w:rsidRDefault="0055475F" w:rsidP="003372E5">
      <w:pPr>
        <w:jc w:val="both"/>
        <w:rPr>
          <w:sz w:val="24"/>
          <w:szCs w:val="24"/>
          <w:lang w:val="en-IE"/>
        </w:rPr>
      </w:pPr>
      <w:r>
        <w:rPr>
          <w:sz w:val="24"/>
          <w:szCs w:val="24"/>
          <w:lang w:val="en-IE"/>
        </w:rPr>
        <w:t xml:space="preserve">The information content of feelings seems less specific than that </w:t>
      </w:r>
      <w:r w:rsidR="004F2115">
        <w:rPr>
          <w:sz w:val="24"/>
          <w:szCs w:val="24"/>
          <w:lang w:val="en-IE"/>
        </w:rPr>
        <w:t xml:space="preserve">of thoughts or behaviours. </w:t>
      </w:r>
      <w:r w:rsidR="004B55C7">
        <w:rPr>
          <w:sz w:val="24"/>
          <w:szCs w:val="24"/>
          <w:lang w:val="en-IE"/>
        </w:rPr>
        <w:t>However,</w:t>
      </w:r>
      <w:r w:rsidR="004F2115">
        <w:rPr>
          <w:sz w:val="24"/>
          <w:szCs w:val="24"/>
          <w:lang w:val="en-IE"/>
        </w:rPr>
        <w:t xml:space="preserve"> </w:t>
      </w:r>
      <w:r w:rsidR="00904A99">
        <w:rPr>
          <w:sz w:val="24"/>
          <w:szCs w:val="24"/>
          <w:lang w:val="en-IE"/>
        </w:rPr>
        <w:t xml:space="preserve">feelings can be </w:t>
      </w:r>
      <w:r w:rsidR="00D92069">
        <w:rPr>
          <w:sz w:val="24"/>
          <w:szCs w:val="24"/>
          <w:lang w:val="en-IE"/>
        </w:rPr>
        <w:t xml:space="preserve">a complex aggregate of </w:t>
      </w:r>
      <w:r w:rsidR="00F06F53">
        <w:rPr>
          <w:sz w:val="24"/>
          <w:szCs w:val="24"/>
          <w:lang w:val="en-IE"/>
        </w:rPr>
        <w:t>information</w:t>
      </w:r>
      <w:r w:rsidR="00AF4C9A">
        <w:rPr>
          <w:sz w:val="24"/>
          <w:szCs w:val="24"/>
          <w:lang w:val="en-IE"/>
        </w:rPr>
        <w:t xml:space="preserve"> that </w:t>
      </w:r>
      <w:r w:rsidR="00633F1B">
        <w:rPr>
          <w:sz w:val="24"/>
          <w:szCs w:val="24"/>
          <w:lang w:val="en-IE"/>
        </w:rPr>
        <w:t>may be intimidat</w:t>
      </w:r>
      <w:r w:rsidR="00852E44">
        <w:rPr>
          <w:sz w:val="24"/>
          <w:szCs w:val="24"/>
          <w:lang w:val="en-IE"/>
        </w:rPr>
        <w:t>ing</w:t>
      </w:r>
      <w:r w:rsidR="00D5283D">
        <w:rPr>
          <w:sz w:val="24"/>
          <w:szCs w:val="24"/>
          <w:lang w:val="en-IE"/>
        </w:rPr>
        <w:t xml:space="preserve"> to decode.</w:t>
      </w:r>
      <w:r w:rsidR="0097051D">
        <w:rPr>
          <w:sz w:val="24"/>
          <w:szCs w:val="24"/>
          <w:lang w:val="en-IE"/>
        </w:rPr>
        <w:t xml:space="preserve"> Looking at something as complex as love</w:t>
      </w:r>
      <w:r w:rsidR="003E3997">
        <w:rPr>
          <w:sz w:val="24"/>
          <w:szCs w:val="24"/>
          <w:lang w:val="en-IE"/>
        </w:rPr>
        <w:t xml:space="preserve">, </w:t>
      </w:r>
      <w:r w:rsidR="00BA1845">
        <w:rPr>
          <w:sz w:val="24"/>
          <w:szCs w:val="24"/>
          <w:lang w:val="en-IE"/>
        </w:rPr>
        <w:t xml:space="preserve">asking why someone is in love is </w:t>
      </w:r>
      <w:r w:rsidR="00ED6EAD">
        <w:rPr>
          <w:sz w:val="24"/>
          <w:szCs w:val="24"/>
          <w:lang w:val="en-IE"/>
        </w:rPr>
        <w:t>usually impossible to say</w:t>
      </w:r>
      <w:r w:rsidR="00861C09" w:rsidRPr="00F0465F">
        <w:rPr>
          <w:sz w:val="24"/>
          <w:szCs w:val="24"/>
          <w:lang w:val="en-IE"/>
        </w:rPr>
        <w:t>.</w:t>
      </w:r>
      <w:r w:rsidR="00C92062" w:rsidRPr="00F0465F">
        <w:rPr>
          <w:sz w:val="24"/>
          <w:szCs w:val="24"/>
          <w:lang w:val="en-IE"/>
        </w:rPr>
        <w:t xml:space="preserve"> Feelings are mainly the result of the subconscious processing of large amounts of information.</w:t>
      </w:r>
      <w:r w:rsidR="00861C09" w:rsidRPr="00F0465F">
        <w:rPr>
          <w:sz w:val="24"/>
          <w:szCs w:val="24"/>
          <w:lang w:val="en-IE"/>
        </w:rPr>
        <w:t xml:space="preserve"> Love </w:t>
      </w:r>
      <w:r w:rsidR="00C54459" w:rsidRPr="00F0465F">
        <w:rPr>
          <w:sz w:val="24"/>
          <w:szCs w:val="24"/>
          <w:lang w:val="en-IE"/>
        </w:rPr>
        <w:t>as a feeling is</w:t>
      </w:r>
      <w:r w:rsidR="00861C09" w:rsidRPr="00F0465F">
        <w:rPr>
          <w:sz w:val="24"/>
          <w:szCs w:val="24"/>
          <w:lang w:val="en-IE"/>
        </w:rPr>
        <w:t xml:space="preserve"> thus the result of </w:t>
      </w:r>
      <w:r w:rsidR="006E4D45">
        <w:rPr>
          <w:sz w:val="24"/>
          <w:szCs w:val="24"/>
          <w:lang w:val="en-IE"/>
        </w:rPr>
        <w:t>the</w:t>
      </w:r>
      <w:r w:rsidR="00442FB9">
        <w:rPr>
          <w:sz w:val="24"/>
          <w:szCs w:val="24"/>
          <w:lang w:val="en-IE"/>
        </w:rPr>
        <w:t xml:space="preserve"> processing of vast information flows</w:t>
      </w:r>
      <w:r w:rsidR="00C92062" w:rsidRPr="00F0465F">
        <w:rPr>
          <w:sz w:val="24"/>
          <w:szCs w:val="24"/>
          <w:lang w:val="en-IE"/>
        </w:rPr>
        <w:t xml:space="preserve"> that reaches us through the senses</w:t>
      </w:r>
      <w:r w:rsidR="009F6314">
        <w:rPr>
          <w:sz w:val="24"/>
          <w:szCs w:val="24"/>
          <w:lang w:val="en-IE"/>
        </w:rPr>
        <w:t xml:space="preserve">, </w:t>
      </w:r>
      <w:r w:rsidR="00C92062" w:rsidRPr="00F0465F">
        <w:rPr>
          <w:sz w:val="24"/>
          <w:szCs w:val="24"/>
          <w:lang w:val="en-IE"/>
        </w:rPr>
        <w:t>cognitive thinking processes</w:t>
      </w:r>
      <w:r w:rsidR="009F6314">
        <w:rPr>
          <w:sz w:val="24"/>
          <w:szCs w:val="24"/>
          <w:lang w:val="en-IE"/>
        </w:rPr>
        <w:t xml:space="preserve"> or </w:t>
      </w:r>
      <w:r w:rsidR="0051590F">
        <w:rPr>
          <w:sz w:val="24"/>
          <w:szCs w:val="24"/>
          <w:lang w:val="en-IE"/>
        </w:rPr>
        <w:t>other channels</w:t>
      </w:r>
      <w:r w:rsidR="00C92062" w:rsidRPr="00F0465F">
        <w:rPr>
          <w:sz w:val="24"/>
          <w:szCs w:val="24"/>
          <w:lang w:val="en-IE"/>
        </w:rPr>
        <w:t>.</w:t>
      </w:r>
    </w:p>
    <w:p w14:paraId="401F0DC9" w14:textId="55C59B66" w:rsidR="00842A2A" w:rsidRDefault="00842A2A" w:rsidP="00C348E6">
      <w:pPr>
        <w:spacing w:before="100" w:beforeAutospacing="1" w:after="100" w:afterAutospacing="1" w:line="360" w:lineRule="auto"/>
        <w:jc w:val="both"/>
        <w:rPr>
          <w:rFonts w:ascii="Times New Roman" w:hAnsi="Times New Roman" w:cs="Times New Roman"/>
          <w:sz w:val="24"/>
          <w:szCs w:val="24"/>
        </w:rPr>
      </w:pPr>
    </w:p>
    <w:p w14:paraId="18E78202" w14:textId="2322D15C" w:rsidR="00842A2A" w:rsidRPr="00842A2A" w:rsidRDefault="00842A2A" w:rsidP="001057CC">
      <w:pPr>
        <w:pStyle w:val="Heading1"/>
      </w:pPr>
      <w:bookmarkStart w:id="8" w:name="_Toc35976084"/>
      <w:r w:rsidRPr="00842A2A">
        <w:t xml:space="preserve">Love </w:t>
      </w:r>
      <w:proofErr w:type="spellStart"/>
      <w:r w:rsidRPr="00842A2A">
        <w:t>as</w:t>
      </w:r>
      <w:proofErr w:type="spellEnd"/>
      <w:r w:rsidRPr="00842A2A">
        <w:t xml:space="preserve"> an Enigma</w:t>
      </w:r>
      <w:bookmarkEnd w:id="8"/>
    </w:p>
    <w:p w14:paraId="104E8BBC" w14:textId="0AF53B9B" w:rsidR="00861C09" w:rsidRPr="00F0465F" w:rsidRDefault="00C92062" w:rsidP="003372E5">
      <w:pPr>
        <w:jc w:val="both"/>
        <w:rPr>
          <w:sz w:val="24"/>
          <w:szCs w:val="24"/>
          <w:lang w:val="en-IE"/>
        </w:rPr>
      </w:pPr>
      <w:r w:rsidRPr="00F0465F">
        <w:rPr>
          <w:sz w:val="24"/>
          <w:szCs w:val="24"/>
          <w:lang w:val="en-IE"/>
        </w:rPr>
        <w:t>What</w:t>
      </w:r>
      <w:r w:rsidR="00F52F55" w:rsidRPr="00F0465F">
        <w:rPr>
          <w:sz w:val="24"/>
          <w:szCs w:val="24"/>
          <w:lang w:val="en-IE"/>
        </w:rPr>
        <w:t xml:space="preserve"> makes love such an enigma</w:t>
      </w:r>
      <w:r w:rsidRPr="00F0465F">
        <w:rPr>
          <w:sz w:val="24"/>
          <w:szCs w:val="24"/>
          <w:lang w:val="en-IE"/>
        </w:rPr>
        <w:t xml:space="preserve"> is that</w:t>
      </w:r>
      <w:r w:rsidR="00F52F55" w:rsidRPr="00F0465F">
        <w:rPr>
          <w:sz w:val="24"/>
          <w:szCs w:val="24"/>
          <w:lang w:val="en-IE"/>
        </w:rPr>
        <w:t xml:space="preserve"> </w:t>
      </w:r>
      <w:r w:rsidR="00C54459" w:rsidRPr="00F0465F">
        <w:rPr>
          <w:sz w:val="24"/>
          <w:szCs w:val="24"/>
          <w:lang w:val="en-IE"/>
        </w:rPr>
        <w:t xml:space="preserve">we are not aware of all the information that goes into its making. Often, what makes us more likely to love someone is something we do not process consciously. And, even if we knew in the present what we love in someone else, it often is the result of past experiences and information which we were not aware of at that time either. The mystery of love is </w:t>
      </w:r>
      <w:r w:rsidR="004A0F29">
        <w:rPr>
          <w:sz w:val="24"/>
          <w:szCs w:val="24"/>
          <w:lang w:val="en-IE"/>
        </w:rPr>
        <w:t>thus</w:t>
      </w:r>
      <w:r w:rsidR="00C54459" w:rsidRPr="00F0465F">
        <w:rPr>
          <w:sz w:val="24"/>
          <w:szCs w:val="24"/>
          <w:lang w:val="en-IE"/>
        </w:rPr>
        <w:t xml:space="preserve"> </w:t>
      </w:r>
      <w:r w:rsidR="004A0F29">
        <w:rPr>
          <w:sz w:val="24"/>
          <w:szCs w:val="24"/>
          <w:lang w:val="en-IE"/>
        </w:rPr>
        <w:t>a reflection of the large quantity of</w:t>
      </w:r>
      <w:r w:rsidR="00C54459" w:rsidRPr="00F0465F">
        <w:rPr>
          <w:sz w:val="24"/>
          <w:szCs w:val="24"/>
          <w:lang w:val="en-IE"/>
        </w:rPr>
        <w:t xml:space="preserve"> information that go</w:t>
      </w:r>
      <w:r w:rsidR="004A0F29">
        <w:rPr>
          <w:sz w:val="24"/>
          <w:szCs w:val="24"/>
          <w:lang w:val="en-IE"/>
        </w:rPr>
        <w:t>es</w:t>
      </w:r>
      <w:r w:rsidR="00C54459" w:rsidRPr="00F0465F">
        <w:rPr>
          <w:sz w:val="24"/>
          <w:szCs w:val="24"/>
          <w:lang w:val="en-IE"/>
        </w:rPr>
        <w:t xml:space="preserve"> into it.</w:t>
      </w:r>
    </w:p>
    <w:p w14:paraId="0A9A1685" w14:textId="7E60001D" w:rsidR="00877E63" w:rsidRDefault="00877E63" w:rsidP="00C348E6">
      <w:pPr>
        <w:spacing w:before="100" w:beforeAutospacing="1" w:after="100" w:afterAutospacing="1" w:line="360" w:lineRule="auto"/>
        <w:jc w:val="both"/>
        <w:rPr>
          <w:rFonts w:ascii="Times New Roman" w:hAnsi="Times New Roman" w:cs="Times New Roman"/>
          <w:sz w:val="24"/>
          <w:szCs w:val="24"/>
        </w:rPr>
      </w:pPr>
    </w:p>
    <w:p w14:paraId="43F14A34" w14:textId="011E670F" w:rsidR="00877E63" w:rsidRPr="00877E63" w:rsidRDefault="00877E63" w:rsidP="001057CC">
      <w:pPr>
        <w:pStyle w:val="Heading1"/>
      </w:pPr>
      <w:bookmarkStart w:id="9" w:name="_Toc35976085"/>
      <w:r w:rsidRPr="00877E63">
        <w:t>Communication and Personality</w:t>
      </w:r>
      <w:bookmarkEnd w:id="9"/>
    </w:p>
    <w:p w14:paraId="504A381B" w14:textId="22481789" w:rsidR="00E87FA1" w:rsidRPr="00F0465F" w:rsidRDefault="00C54459" w:rsidP="003372E5">
      <w:pPr>
        <w:jc w:val="both"/>
        <w:rPr>
          <w:sz w:val="24"/>
          <w:szCs w:val="24"/>
          <w:lang w:val="en-IE"/>
        </w:rPr>
      </w:pPr>
      <w:r w:rsidRPr="00F0465F">
        <w:rPr>
          <w:sz w:val="24"/>
          <w:szCs w:val="24"/>
          <w:lang w:val="en-IE"/>
        </w:rPr>
        <w:t>Love</w:t>
      </w:r>
      <w:r w:rsidR="003D5EE5" w:rsidRPr="00F0465F">
        <w:rPr>
          <w:sz w:val="24"/>
          <w:szCs w:val="24"/>
          <w:lang w:val="en-IE"/>
        </w:rPr>
        <w:t xml:space="preserve"> requires the communication of messages </w:t>
      </w:r>
      <w:r w:rsidR="00C92062" w:rsidRPr="00F0465F">
        <w:rPr>
          <w:sz w:val="24"/>
          <w:szCs w:val="24"/>
          <w:lang w:val="en-IE"/>
        </w:rPr>
        <w:t xml:space="preserve">between people, but also within </w:t>
      </w:r>
      <w:r w:rsidR="00F56AA2" w:rsidRPr="00F0465F">
        <w:rPr>
          <w:sz w:val="24"/>
          <w:szCs w:val="24"/>
          <w:lang w:val="en-IE"/>
        </w:rPr>
        <w:t>the components that make up our sense of personality</w:t>
      </w:r>
      <w:r w:rsidR="003D5EE5" w:rsidRPr="00F0465F">
        <w:rPr>
          <w:sz w:val="24"/>
          <w:szCs w:val="24"/>
          <w:lang w:val="en-IE"/>
        </w:rPr>
        <w:t>.</w:t>
      </w:r>
      <w:r w:rsidR="00C92062" w:rsidRPr="00F0465F">
        <w:rPr>
          <w:sz w:val="24"/>
          <w:szCs w:val="24"/>
          <w:lang w:val="en-IE"/>
        </w:rPr>
        <w:t xml:space="preserve"> It is not just the little gesture we find so endearing in the other person, but also how we react to it, that has significance and meaning.</w:t>
      </w:r>
      <w:r w:rsidR="003D5EE5" w:rsidRPr="00F0465F">
        <w:rPr>
          <w:sz w:val="24"/>
          <w:szCs w:val="24"/>
          <w:lang w:val="en-IE"/>
        </w:rPr>
        <w:t xml:space="preserve"> </w:t>
      </w:r>
      <w:r w:rsidRPr="00F0465F">
        <w:rPr>
          <w:sz w:val="24"/>
          <w:szCs w:val="24"/>
          <w:lang w:val="en-IE"/>
        </w:rPr>
        <w:t>Without communication,</w:t>
      </w:r>
      <w:r w:rsidR="00E87FA1" w:rsidRPr="00F0465F">
        <w:rPr>
          <w:sz w:val="24"/>
          <w:szCs w:val="24"/>
          <w:lang w:val="en-IE"/>
        </w:rPr>
        <w:t xml:space="preserve"> there can be no love. Communication is not only necessary for an </w:t>
      </w:r>
      <w:r w:rsidR="00E87FA1" w:rsidRPr="00F0465F">
        <w:rPr>
          <w:sz w:val="24"/>
          <w:szCs w:val="24"/>
          <w:lang w:val="en-IE"/>
        </w:rPr>
        <w:lastRenderedPageBreak/>
        <w:t xml:space="preserve">expression of love, but it is also for us to realize who we are in love with. </w:t>
      </w:r>
      <w:r w:rsidR="00F56AA2" w:rsidRPr="00F0465F">
        <w:rPr>
          <w:sz w:val="24"/>
          <w:szCs w:val="24"/>
          <w:lang w:val="en-IE"/>
        </w:rPr>
        <w:t>Uncertainty is usually a consequence of a lack of communication and meaningful information</w:t>
      </w:r>
      <w:r w:rsidR="00E87FA1" w:rsidRPr="00F0465F">
        <w:rPr>
          <w:sz w:val="24"/>
          <w:szCs w:val="24"/>
          <w:lang w:val="en-IE"/>
        </w:rPr>
        <w:t>.</w:t>
      </w:r>
    </w:p>
    <w:p w14:paraId="42BB9A97" w14:textId="72A4419C" w:rsidR="00877E63" w:rsidRDefault="00877E63" w:rsidP="00C348E6">
      <w:pPr>
        <w:spacing w:before="100" w:beforeAutospacing="1" w:after="100" w:afterAutospacing="1" w:line="360" w:lineRule="auto"/>
        <w:jc w:val="both"/>
        <w:rPr>
          <w:rFonts w:ascii="Times New Roman" w:hAnsi="Times New Roman" w:cs="Times New Roman"/>
          <w:sz w:val="24"/>
          <w:szCs w:val="24"/>
        </w:rPr>
      </w:pPr>
    </w:p>
    <w:p w14:paraId="2275F509" w14:textId="66AF55B6" w:rsidR="00877E63" w:rsidRPr="00877E63" w:rsidRDefault="00877E63" w:rsidP="001057CC">
      <w:pPr>
        <w:pStyle w:val="Heading1"/>
      </w:pPr>
      <w:bookmarkStart w:id="10" w:name="_Toc35976086"/>
      <w:r w:rsidRPr="00877E63">
        <w:t>Meaning</w:t>
      </w:r>
      <w:bookmarkEnd w:id="10"/>
    </w:p>
    <w:p w14:paraId="3E99A8E9" w14:textId="36E27383" w:rsidR="00F56AA2" w:rsidRPr="00F0465F" w:rsidRDefault="00F56AA2" w:rsidP="003372E5">
      <w:pPr>
        <w:jc w:val="both"/>
        <w:rPr>
          <w:sz w:val="24"/>
          <w:szCs w:val="24"/>
          <w:lang w:val="en-IE"/>
        </w:rPr>
      </w:pPr>
      <w:r w:rsidRPr="00F0465F">
        <w:rPr>
          <w:sz w:val="24"/>
          <w:szCs w:val="24"/>
          <w:lang w:val="en-IE"/>
        </w:rPr>
        <w:t>Meaningful</w:t>
      </w:r>
      <w:r w:rsidR="00E87FA1" w:rsidRPr="00F0465F">
        <w:rPr>
          <w:sz w:val="24"/>
          <w:szCs w:val="24"/>
          <w:lang w:val="en-IE"/>
        </w:rPr>
        <w:t xml:space="preserve"> messages, the communication of something relevant and novel, </w:t>
      </w:r>
      <w:r w:rsidRPr="00F0465F">
        <w:rPr>
          <w:sz w:val="24"/>
          <w:szCs w:val="24"/>
          <w:lang w:val="en-IE"/>
        </w:rPr>
        <w:t>provide us with the information that goes into feelings, such as love</w:t>
      </w:r>
      <w:r w:rsidR="00E87FA1" w:rsidRPr="00F0465F">
        <w:rPr>
          <w:sz w:val="24"/>
          <w:szCs w:val="24"/>
          <w:lang w:val="en-IE"/>
        </w:rPr>
        <w:t xml:space="preserve">. </w:t>
      </w:r>
      <w:r w:rsidRPr="00F0465F">
        <w:rPr>
          <w:sz w:val="24"/>
          <w:szCs w:val="24"/>
          <w:lang w:val="en-IE"/>
        </w:rPr>
        <w:t>The feeling</w:t>
      </w:r>
      <w:r w:rsidR="00E87FA1" w:rsidRPr="00F0465F">
        <w:rPr>
          <w:sz w:val="24"/>
          <w:szCs w:val="24"/>
          <w:lang w:val="en-IE"/>
        </w:rPr>
        <w:t xml:space="preserve"> can then lead to new</w:t>
      </w:r>
      <w:r w:rsidRPr="00F0465F">
        <w:rPr>
          <w:sz w:val="24"/>
          <w:szCs w:val="24"/>
          <w:lang w:val="en-IE"/>
        </w:rPr>
        <w:t xml:space="preserve"> communication and new</w:t>
      </w:r>
      <w:r w:rsidR="00E87FA1" w:rsidRPr="00F0465F">
        <w:rPr>
          <w:sz w:val="24"/>
          <w:szCs w:val="24"/>
          <w:lang w:val="en-IE"/>
        </w:rPr>
        <w:t xml:space="preserve"> behavior</w:t>
      </w:r>
      <w:r w:rsidRPr="00F0465F">
        <w:rPr>
          <w:sz w:val="24"/>
          <w:szCs w:val="24"/>
          <w:lang w:val="en-IE"/>
        </w:rPr>
        <w:t xml:space="preserve"> that shares the feeling with others. Love thus requires the freedom to exchange meaningful messages, which may not be possible for intrapersonal or situational reasons. Often people who come into psychotherapy have difficulties in sharing with how they feel. Reasons may be various experiences in the past, believes they have adopted from their family or friends, and being overwhelmed by difficult circumstances in the present.</w:t>
      </w:r>
    </w:p>
    <w:p w14:paraId="2876364B" w14:textId="0B3BB257" w:rsidR="00877E63" w:rsidRDefault="00877E63" w:rsidP="00C348E6">
      <w:pPr>
        <w:spacing w:before="100" w:beforeAutospacing="1" w:after="100" w:afterAutospacing="1" w:line="360" w:lineRule="auto"/>
        <w:jc w:val="both"/>
        <w:rPr>
          <w:rFonts w:ascii="Times New Roman" w:hAnsi="Times New Roman" w:cs="Times New Roman"/>
          <w:sz w:val="24"/>
          <w:szCs w:val="24"/>
        </w:rPr>
      </w:pPr>
    </w:p>
    <w:p w14:paraId="0C355E18" w14:textId="0E39953C" w:rsidR="00877E63" w:rsidRPr="00877E63" w:rsidRDefault="00877E63" w:rsidP="001057CC">
      <w:pPr>
        <w:pStyle w:val="Heading1"/>
      </w:pPr>
      <w:bookmarkStart w:id="11" w:name="_Toc35976087"/>
      <w:r w:rsidRPr="00877E63">
        <w:t>The Broader Sense of Love</w:t>
      </w:r>
      <w:bookmarkEnd w:id="11"/>
    </w:p>
    <w:p w14:paraId="40B2E288" w14:textId="5C5D20EC" w:rsidR="00C64941" w:rsidRPr="00F0465F" w:rsidRDefault="00F56AA2" w:rsidP="003372E5">
      <w:pPr>
        <w:jc w:val="both"/>
        <w:rPr>
          <w:sz w:val="24"/>
          <w:szCs w:val="24"/>
          <w:lang w:val="en-IE"/>
        </w:rPr>
      </w:pPr>
      <w:r w:rsidRPr="00F0465F">
        <w:rPr>
          <w:sz w:val="24"/>
          <w:szCs w:val="24"/>
          <w:lang w:val="en-IE"/>
        </w:rPr>
        <w:t xml:space="preserve">Love does not have to be </w:t>
      </w:r>
      <w:proofErr w:type="gramStart"/>
      <w:r w:rsidRPr="00F0465F">
        <w:rPr>
          <w:sz w:val="24"/>
          <w:szCs w:val="24"/>
          <w:lang w:val="en-IE"/>
        </w:rPr>
        <w:t>romantic, but</w:t>
      </w:r>
      <w:proofErr w:type="gramEnd"/>
      <w:r w:rsidRPr="00F0465F">
        <w:rPr>
          <w:sz w:val="24"/>
          <w:szCs w:val="24"/>
          <w:lang w:val="en-IE"/>
        </w:rPr>
        <w:t xml:space="preserve"> can also be the deep sense of connection one feels with people in general. </w:t>
      </w:r>
      <w:r w:rsidR="00C64941" w:rsidRPr="00F0465F">
        <w:rPr>
          <w:sz w:val="24"/>
          <w:szCs w:val="24"/>
          <w:lang w:val="en-IE"/>
        </w:rPr>
        <w:t xml:space="preserve">A therapeutic relationship should also be built on </w:t>
      </w:r>
      <w:r w:rsidR="00924C83" w:rsidRPr="00F0465F">
        <w:rPr>
          <w:sz w:val="24"/>
          <w:szCs w:val="24"/>
          <w:lang w:val="en-IE"/>
        </w:rPr>
        <w:t xml:space="preserve">a special connection </w:t>
      </w:r>
      <w:r w:rsidR="00C64941" w:rsidRPr="00F0465F">
        <w:rPr>
          <w:sz w:val="24"/>
          <w:szCs w:val="24"/>
          <w:lang w:val="en-IE"/>
        </w:rPr>
        <w:t>towards the client</w:t>
      </w:r>
      <w:r w:rsidR="00924C83" w:rsidRPr="00F0465F">
        <w:rPr>
          <w:sz w:val="24"/>
          <w:szCs w:val="24"/>
          <w:lang w:val="en-IE"/>
        </w:rPr>
        <w:t xml:space="preserve"> and</w:t>
      </w:r>
      <w:r w:rsidR="00C64941" w:rsidRPr="00F0465F">
        <w:rPr>
          <w:sz w:val="24"/>
          <w:szCs w:val="24"/>
          <w:lang w:val="en-IE"/>
        </w:rPr>
        <w:t xml:space="preserve"> a</w:t>
      </w:r>
      <w:r w:rsidR="00924C83" w:rsidRPr="00F0465F">
        <w:rPr>
          <w:sz w:val="24"/>
          <w:szCs w:val="24"/>
          <w:lang w:val="en-IE"/>
        </w:rPr>
        <w:t>n attitude of</w:t>
      </w:r>
      <w:r w:rsidR="00C64941" w:rsidRPr="00F0465F">
        <w:rPr>
          <w:sz w:val="24"/>
          <w:szCs w:val="24"/>
          <w:lang w:val="en-IE"/>
        </w:rPr>
        <w:t xml:space="preserve"> caring </w:t>
      </w:r>
      <w:r w:rsidR="003D5EE5" w:rsidRPr="00F0465F">
        <w:rPr>
          <w:sz w:val="24"/>
          <w:szCs w:val="24"/>
          <w:lang w:val="en-IE"/>
        </w:rPr>
        <w:t>that goes beyond a purely contractual relationship</w:t>
      </w:r>
      <w:r w:rsidR="00C64941" w:rsidRPr="00F0465F">
        <w:rPr>
          <w:sz w:val="24"/>
          <w:szCs w:val="24"/>
          <w:lang w:val="en-IE"/>
        </w:rPr>
        <w:t xml:space="preserve">. </w:t>
      </w:r>
      <w:r w:rsidR="003D5EE5" w:rsidRPr="00F0465F">
        <w:rPr>
          <w:sz w:val="24"/>
          <w:szCs w:val="24"/>
          <w:lang w:val="en-IE"/>
        </w:rPr>
        <w:t>Sometimes it is important for the client to feel</w:t>
      </w:r>
      <w:r w:rsidR="00924C83" w:rsidRPr="00F0465F">
        <w:rPr>
          <w:sz w:val="24"/>
          <w:szCs w:val="24"/>
          <w:lang w:val="en-IE"/>
        </w:rPr>
        <w:t xml:space="preserve"> something that may be missing in everyday life, but the real reason is that change requires an exchange of many meaningful messages, the novel information that is only communicated in a relatively safe setting</w:t>
      </w:r>
      <w:r w:rsidR="003D5EE5" w:rsidRPr="00F0465F">
        <w:rPr>
          <w:sz w:val="24"/>
          <w:szCs w:val="24"/>
          <w:lang w:val="en-IE"/>
        </w:rPr>
        <w:t>. It is the deep interest in the other and an appreciation for the individual that is so fundamental to any therapeutic work.</w:t>
      </w:r>
    </w:p>
    <w:p w14:paraId="7BC4F431" w14:textId="2FD74F5B" w:rsidR="00877E63" w:rsidRDefault="00877E63" w:rsidP="00C348E6">
      <w:pPr>
        <w:spacing w:before="100" w:beforeAutospacing="1" w:after="100" w:afterAutospacing="1" w:line="360" w:lineRule="auto"/>
        <w:jc w:val="both"/>
        <w:rPr>
          <w:rFonts w:ascii="Times New Roman" w:hAnsi="Times New Roman" w:cs="Times New Roman"/>
          <w:sz w:val="24"/>
          <w:szCs w:val="24"/>
        </w:rPr>
      </w:pPr>
    </w:p>
    <w:p w14:paraId="720C324B" w14:textId="07773F21" w:rsidR="00877E63" w:rsidRPr="00877E63" w:rsidRDefault="00877E63" w:rsidP="001057CC">
      <w:pPr>
        <w:pStyle w:val="Heading1"/>
      </w:pPr>
      <w:bookmarkStart w:id="12" w:name="_Toc35976088"/>
      <w:r w:rsidRPr="00877E63">
        <w:t>A Deep Interest in the Other</w:t>
      </w:r>
      <w:bookmarkEnd w:id="12"/>
    </w:p>
    <w:p w14:paraId="26CFBE17" w14:textId="0364BEE6" w:rsidR="00817C27" w:rsidRPr="00F0465F" w:rsidRDefault="00C64941" w:rsidP="003372E5">
      <w:pPr>
        <w:jc w:val="both"/>
        <w:rPr>
          <w:sz w:val="24"/>
          <w:szCs w:val="24"/>
          <w:lang w:val="en-IE"/>
        </w:rPr>
      </w:pPr>
      <w:r w:rsidRPr="00F0465F">
        <w:rPr>
          <w:sz w:val="24"/>
          <w:szCs w:val="24"/>
          <w:lang w:val="en-IE"/>
        </w:rPr>
        <w:t>Love means having a deep interest in the other, that is tied to emotions and to one’s values, to who one is as a person.</w:t>
      </w:r>
      <w:r w:rsidR="00991B2F" w:rsidRPr="00F0465F">
        <w:rPr>
          <w:sz w:val="24"/>
          <w:szCs w:val="24"/>
          <w:lang w:val="en-IE"/>
        </w:rPr>
        <w:t xml:space="preserve"> Love thus requires stripping </w:t>
      </w:r>
      <w:r w:rsidR="00192EB2" w:rsidRPr="00F0465F">
        <w:rPr>
          <w:sz w:val="24"/>
          <w:szCs w:val="24"/>
          <w:lang w:val="en-IE"/>
        </w:rPr>
        <w:t>away</w:t>
      </w:r>
      <w:r w:rsidR="00991B2F" w:rsidRPr="00F0465F">
        <w:rPr>
          <w:sz w:val="24"/>
          <w:szCs w:val="24"/>
          <w:lang w:val="en-IE"/>
        </w:rPr>
        <w:t xml:space="preserve"> one’s blind spots, because where we feel </w:t>
      </w:r>
      <w:r w:rsidR="00924C83" w:rsidRPr="00F0465F">
        <w:rPr>
          <w:sz w:val="24"/>
          <w:szCs w:val="24"/>
          <w:lang w:val="en-IE"/>
        </w:rPr>
        <w:t xml:space="preserve">real </w:t>
      </w:r>
      <w:r w:rsidR="00991B2F" w:rsidRPr="00F0465F">
        <w:rPr>
          <w:sz w:val="24"/>
          <w:szCs w:val="24"/>
          <w:lang w:val="en-IE"/>
        </w:rPr>
        <w:t>love i</w:t>
      </w:r>
      <w:r w:rsidR="00817C27" w:rsidRPr="00F0465F">
        <w:rPr>
          <w:sz w:val="24"/>
          <w:szCs w:val="24"/>
          <w:lang w:val="en-IE"/>
        </w:rPr>
        <w:t xml:space="preserve">s the core of </w:t>
      </w:r>
      <w:r w:rsidR="00877E63" w:rsidRPr="00F0465F">
        <w:rPr>
          <w:sz w:val="24"/>
          <w:szCs w:val="24"/>
          <w:lang w:val="en-IE"/>
        </w:rPr>
        <w:t>one’s self</w:t>
      </w:r>
      <w:r w:rsidR="00817C27" w:rsidRPr="00F0465F">
        <w:rPr>
          <w:sz w:val="24"/>
          <w:szCs w:val="24"/>
          <w:lang w:val="en-IE"/>
        </w:rPr>
        <w:t xml:space="preserve">, which then </w:t>
      </w:r>
      <w:r w:rsidR="00877E63" w:rsidRPr="00F0465F">
        <w:rPr>
          <w:sz w:val="24"/>
          <w:szCs w:val="24"/>
          <w:lang w:val="en-IE"/>
        </w:rPr>
        <w:t>establishes contact and resonates</w:t>
      </w:r>
      <w:r w:rsidR="00817C27" w:rsidRPr="00F0465F">
        <w:rPr>
          <w:sz w:val="24"/>
          <w:szCs w:val="24"/>
          <w:lang w:val="en-IE"/>
        </w:rPr>
        <w:t xml:space="preserve"> with </w:t>
      </w:r>
      <w:r w:rsidR="00817C27" w:rsidRPr="00F0465F">
        <w:rPr>
          <w:sz w:val="24"/>
          <w:szCs w:val="24"/>
          <w:lang w:val="en-IE"/>
        </w:rPr>
        <w:lastRenderedPageBreak/>
        <w:t xml:space="preserve">the other self. </w:t>
      </w:r>
      <w:r w:rsidR="00877E63" w:rsidRPr="00F0465F">
        <w:rPr>
          <w:sz w:val="24"/>
          <w:szCs w:val="24"/>
          <w:lang w:val="en-IE"/>
        </w:rPr>
        <w:t>Very young</w:t>
      </w:r>
      <w:r w:rsidR="00817C27" w:rsidRPr="00F0465F">
        <w:rPr>
          <w:sz w:val="24"/>
          <w:szCs w:val="24"/>
          <w:lang w:val="en-IE"/>
        </w:rPr>
        <w:t xml:space="preserve"> children </w:t>
      </w:r>
      <w:r w:rsidR="00877E63" w:rsidRPr="00F0465F">
        <w:rPr>
          <w:sz w:val="24"/>
          <w:szCs w:val="24"/>
          <w:lang w:val="en-IE"/>
        </w:rPr>
        <w:t xml:space="preserve">already </w:t>
      </w:r>
      <w:r w:rsidR="00817C27" w:rsidRPr="00F0465F">
        <w:rPr>
          <w:sz w:val="24"/>
          <w:szCs w:val="24"/>
          <w:lang w:val="en-IE"/>
        </w:rPr>
        <w:t xml:space="preserve">attach to others, </w:t>
      </w:r>
      <w:r w:rsidR="00877E63" w:rsidRPr="00F0465F">
        <w:rPr>
          <w:sz w:val="24"/>
          <w:szCs w:val="24"/>
          <w:lang w:val="en-IE"/>
        </w:rPr>
        <w:t>while later</w:t>
      </w:r>
      <w:r w:rsidR="00817C27" w:rsidRPr="00F0465F">
        <w:rPr>
          <w:sz w:val="24"/>
          <w:szCs w:val="24"/>
          <w:lang w:val="en-IE"/>
        </w:rPr>
        <w:t xml:space="preserve"> </w:t>
      </w:r>
      <w:r w:rsidR="00877E63" w:rsidRPr="00F0465F">
        <w:rPr>
          <w:sz w:val="24"/>
          <w:szCs w:val="24"/>
          <w:lang w:val="en-IE"/>
        </w:rPr>
        <w:t xml:space="preserve">they </w:t>
      </w:r>
      <w:r w:rsidR="00817C27" w:rsidRPr="00F0465F">
        <w:rPr>
          <w:sz w:val="24"/>
          <w:szCs w:val="24"/>
          <w:lang w:val="en-IE"/>
        </w:rPr>
        <w:t xml:space="preserve">conceive the other person as </w:t>
      </w:r>
      <w:r w:rsidR="00877E63" w:rsidRPr="00F0465F">
        <w:rPr>
          <w:sz w:val="24"/>
          <w:szCs w:val="24"/>
          <w:lang w:val="en-IE"/>
        </w:rPr>
        <w:t>separate</w:t>
      </w:r>
      <w:r w:rsidR="00817C27" w:rsidRPr="00F0465F">
        <w:rPr>
          <w:sz w:val="24"/>
          <w:szCs w:val="24"/>
          <w:lang w:val="en-IE"/>
        </w:rPr>
        <w:t xml:space="preserve"> and then internalize him or her into themselves</w:t>
      </w:r>
      <w:r w:rsidR="00877E63" w:rsidRPr="00F0465F">
        <w:rPr>
          <w:sz w:val="24"/>
          <w:szCs w:val="24"/>
          <w:lang w:val="en-IE"/>
        </w:rPr>
        <w:t>, if doing so seems</w:t>
      </w:r>
      <w:r w:rsidR="00351B08" w:rsidRPr="00F0465F">
        <w:rPr>
          <w:sz w:val="24"/>
          <w:szCs w:val="24"/>
          <w:lang w:val="en-IE"/>
        </w:rPr>
        <w:t xml:space="preserve"> to be of a psychologica</w:t>
      </w:r>
      <w:r w:rsidR="001E6BD8" w:rsidRPr="00F0465F">
        <w:rPr>
          <w:sz w:val="24"/>
          <w:szCs w:val="24"/>
          <w:lang w:val="en-IE"/>
        </w:rPr>
        <w:t>l benefit to us</w:t>
      </w:r>
      <w:r w:rsidR="00817C27" w:rsidRPr="00F0465F">
        <w:rPr>
          <w:sz w:val="24"/>
          <w:szCs w:val="24"/>
          <w:lang w:val="en-IE"/>
        </w:rPr>
        <w:t xml:space="preserve">. The more we know about ourselves the more stable and longer lasting are the </w:t>
      </w:r>
      <w:r w:rsidR="00924C83" w:rsidRPr="00F0465F">
        <w:rPr>
          <w:sz w:val="24"/>
          <w:szCs w:val="24"/>
          <w:lang w:val="en-IE"/>
        </w:rPr>
        <w:t>meaningful relationships we enter with others. Openness in interactions with other people helps one to get there.</w:t>
      </w:r>
    </w:p>
    <w:p w14:paraId="29CCEBC6" w14:textId="1C2CFF84" w:rsidR="00877E63" w:rsidRDefault="00877E63" w:rsidP="00C348E6">
      <w:pPr>
        <w:spacing w:before="100" w:beforeAutospacing="1" w:after="100" w:afterAutospacing="1" w:line="360" w:lineRule="auto"/>
        <w:jc w:val="both"/>
        <w:rPr>
          <w:rFonts w:ascii="Times New Roman" w:hAnsi="Times New Roman" w:cs="Times New Roman"/>
          <w:sz w:val="24"/>
          <w:szCs w:val="24"/>
          <w:lang w:val="en-IE"/>
        </w:rPr>
      </w:pPr>
    </w:p>
    <w:p w14:paraId="0553337D" w14:textId="01D198F0" w:rsidR="00877E63" w:rsidRPr="00877E63" w:rsidRDefault="00877E63" w:rsidP="001057CC">
      <w:pPr>
        <w:pStyle w:val="Heading1"/>
        <w:rPr>
          <w:lang w:val="en-IE"/>
        </w:rPr>
      </w:pPr>
      <w:bookmarkStart w:id="13" w:name="_Toc35976089"/>
      <w:r w:rsidRPr="00877E63">
        <w:rPr>
          <w:lang w:val="en-IE"/>
        </w:rPr>
        <w:t>Enduring Love</w:t>
      </w:r>
      <w:bookmarkEnd w:id="13"/>
    </w:p>
    <w:p w14:paraId="7517E03A" w14:textId="2E0F3309" w:rsidR="00C64941" w:rsidRPr="00F0465F" w:rsidRDefault="008B7A4E" w:rsidP="003372E5">
      <w:pPr>
        <w:jc w:val="both"/>
        <w:rPr>
          <w:sz w:val="24"/>
          <w:szCs w:val="24"/>
          <w:lang w:val="en-IE"/>
        </w:rPr>
      </w:pPr>
      <w:r w:rsidRPr="00F0465F">
        <w:rPr>
          <w:sz w:val="24"/>
          <w:szCs w:val="24"/>
          <w:lang w:val="en-IE"/>
        </w:rPr>
        <w:t xml:space="preserve">Truly felt love is very enduring, regardless of whether we </w:t>
      </w:r>
      <w:proofErr w:type="gramStart"/>
      <w:r w:rsidRPr="00F0465F">
        <w:rPr>
          <w:sz w:val="24"/>
          <w:szCs w:val="24"/>
          <w:lang w:val="en-IE"/>
        </w:rPr>
        <w:t>are able to</w:t>
      </w:r>
      <w:proofErr w:type="gramEnd"/>
      <w:r w:rsidRPr="00F0465F">
        <w:rPr>
          <w:sz w:val="24"/>
          <w:szCs w:val="24"/>
          <w:lang w:val="en-IE"/>
        </w:rPr>
        <w:t xml:space="preserve"> live it or not. The reason is that there is so much information that goes into </w:t>
      </w:r>
      <w:r w:rsidR="00924C83" w:rsidRPr="00F0465F">
        <w:rPr>
          <w:sz w:val="24"/>
          <w:szCs w:val="24"/>
          <w:lang w:val="en-IE"/>
        </w:rPr>
        <w:t>the feeling</w:t>
      </w:r>
      <w:r w:rsidRPr="00F0465F">
        <w:rPr>
          <w:sz w:val="24"/>
          <w:szCs w:val="24"/>
          <w:lang w:val="en-IE"/>
        </w:rPr>
        <w:t xml:space="preserve">, from our personality to the information we receive through our senses. </w:t>
      </w:r>
      <w:r w:rsidR="00924C83" w:rsidRPr="00F0465F">
        <w:rPr>
          <w:sz w:val="24"/>
          <w:szCs w:val="24"/>
          <w:lang w:val="en-IE"/>
        </w:rPr>
        <w:t>Our ability to feel love, and any other feeling,</w:t>
      </w:r>
      <w:r w:rsidRPr="00F0465F">
        <w:rPr>
          <w:sz w:val="24"/>
          <w:szCs w:val="24"/>
          <w:lang w:val="en-IE"/>
        </w:rPr>
        <w:t xml:space="preserve"> says a lot about who we are</w:t>
      </w:r>
      <w:r w:rsidR="001E6BD8" w:rsidRPr="00F0465F">
        <w:rPr>
          <w:sz w:val="24"/>
          <w:szCs w:val="24"/>
          <w:lang w:val="en-IE"/>
        </w:rPr>
        <w:t>,</w:t>
      </w:r>
      <w:r w:rsidRPr="00F0465F">
        <w:rPr>
          <w:sz w:val="24"/>
          <w:szCs w:val="24"/>
          <w:lang w:val="en-IE"/>
        </w:rPr>
        <w:t xml:space="preserve"> because all the parts of our personality </w:t>
      </w:r>
      <w:r w:rsidR="00924C83" w:rsidRPr="00F0465F">
        <w:rPr>
          <w:sz w:val="24"/>
          <w:szCs w:val="24"/>
          <w:lang w:val="en-IE"/>
        </w:rPr>
        <w:t xml:space="preserve">take a part in processing information from </w:t>
      </w:r>
      <w:r w:rsidR="00687F63" w:rsidRPr="00F0465F">
        <w:rPr>
          <w:sz w:val="24"/>
          <w:szCs w:val="24"/>
          <w:lang w:val="en-IE"/>
        </w:rPr>
        <w:t>the world outside and inside ourselves. In the end, this information so leads to the feeling of love or being in love. Since our personality and who we are in our core self, such as our values, true interests and preferences, changes little, love can be enduring, if our love is in sync with these values and preferences. This, in turn, requires being open with oneself to the same degree as one is open to the world around. Real love is stable because it rests on these sets of values, interests and aspirations that are central to one’s personality and unlikely to change quickly.</w:t>
      </w:r>
    </w:p>
    <w:p w14:paraId="716F1182" w14:textId="6086C72B" w:rsidR="00877E63" w:rsidRDefault="00877E63" w:rsidP="00C348E6">
      <w:pPr>
        <w:spacing w:before="100" w:beforeAutospacing="1" w:after="100" w:afterAutospacing="1" w:line="360" w:lineRule="auto"/>
        <w:jc w:val="both"/>
        <w:rPr>
          <w:rFonts w:ascii="Times New Roman" w:hAnsi="Times New Roman" w:cs="Times New Roman"/>
          <w:sz w:val="24"/>
          <w:szCs w:val="24"/>
          <w:lang w:val="en-IE"/>
        </w:rPr>
      </w:pPr>
    </w:p>
    <w:p w14:paraId="2D93B2DC" w14:textId="2706E713" w:rsidR="00877E63" w:rsidRPr="00877E63" w:rsidRDefault="00877E63" w:rsidP="001057CC">
      <w:pPr>
        <w:pStyle w:val="Heading1"/>
        <w:rPr>
          <w:lang w:val="en-IE"/>
        </w:rPr>
      </w:pPr>
      <w:bookmarkStart w:id="14" w:name="_Toc35976090"/>
      <w:r w:rsidRPr="00877E63">
        <w:rPr>
          <w:lang w:val="en-IE"/>
        </w:rPr>
        <w:t>The Past and the Environment</w:t>
      </w:r>
      <w:bookmarkEnd w:id="14"/>
    </w:p>
    <w:p w14:paraId="1D951550" w14:textId="1EA1E4A1" w:rsidR="00F70807" w:rsidRPr="00F0465F" w:rsidRDefault="00817C27" w:rsidP="003372E5">
      <w:pPr>
        <w:jc w:val="both"/>
        <w:rPr>
          <w:sz w:val="24"/>
          <w:szCs w:val="24"/>
          <w:lang w:val="en-IE"/>
        </w:rPr>
      </w:pPr>
      <w:r w:rsidRPr="00F0465F">
        <w:rPr>
          <w:sz w:val="24"/>
          <w:szCs w:val="24"/>
          <w:lang w:val="en-IE"/>
        </w:rPr>
        <w:t>Love r</w:t>
      </w:r>
      <w:r w:rsidR="00F70807" w:rsidRPr="00F0465F">
        <w:rPr>
          <w:sz w:val="24"/>
          <w:szCs w:val="24"/>
          <w:lang w:val="en-IE"/>
        </w:rPr>
        <w:t xml:space="preserve">equires work because our environment and our past experiences have an influence on </w:t>
      </w:r>
      <w:r w:rsidR="00687F63" w:rsidRPr="00F0465F">
        <w:rPr>
          <w:sz w:val="24"/>
          <w:szCs w:val="24"/>
          <w:lang w:val="en-IE"/>
        </w:rPr>
        <w:t>how we perceive ourselves</w:t>
      </w:r>
      <w:r w:rsidR="00F70807" w:rsidRPr="00F0465F">
        <w:rPr>
          <w:sz w:val="24"/>
          <w:szCs w:val="24"/>
          <w:lang w:val="en-IE"/>
        </w:rPr>
        <w:t>.</w:t>
      </w:r>
      <w:r w:rsidR="008B7A4E" w:rsidRPr="00F0465F">
        <w:rPr>
          <w:sz w:val="24"/>
          <w:szCs w:val="24"/>
          <w:lang w:val="en-IE"/>
        </w:rPr>
        <w:t xml:space="preserve"> This can lead to a distorted image, if what we are told does not agree with our </w:t>
      </w:r>
      <w:r w:rsidR="00687F63" w:rsidRPr="00F0465F">
        <w:rPr>
          <w:sz w:val="24"/>
          <w:szCs w:val="24"/>
          <w:lang w:val="en-IE"/>
        </w:rPr>
        <w:t xml:space="preserve">true </w:t>
      </w:r>
      <w:r w:rsidR="008B7A4E" w:rsidRPr="00F0465F">
        <w:rPr>
          <w:sz w:val="24"/>
          <w:szCs w:val="24"/>
          <w:lang w:val="en-IE"/>
        </w:rPr>
        <w:t>values, interests and aspirations.</w:t>
      </w:r>
      <w:r w:rsidR="00F70807" w:rsidRPr="00F0465F">
        <w:rPr>
          <w:sz w:val="24"/>
          <w:szCs w:val="24"/>
          <w:lang w:val="en-IE"/>
        </w:rPr>
        <w:t xml:space="preserve"> </w:t>
      </w:r>
      <w:r w:rsidR="008B7A4E" w:rsidRPr="00F0465F">
        <w:rPr>
          <w:sz w:val="24"/>
          <w:szCs w:val="24"/>
          <w:lang w:val="en-IE"/>
        </w:rPr>
        <w:t xml:space="preserve">On the other hand, </w:t>
      </w:r>
      <w:r w:rsidR="00687F63" w:rsidRPr="00F0465F">
        <w:rPr>
          <w:sz w:val="24"/>
          <w:szCs w:val="24"/>
          <w:lang w:val="en-IE"/>
        </w:rPr>
        <w:t>being open to oneself and having a sense for what issues are one’s own and which belong to the partner, can lessen the grip of past experiences on the present. Reflecting on what one truly self</w:t>
      </w:r>
      <w:r w:rsidR="008B7A4E" w:rsidRPr="00F0465F">
        <w:rPr>
          <w:sz w:val="24"/>
          <w:szCs w:val="24"/>
          <w:lang w:val="en-IE"/>
        </w:rPr>
        <w:t xml:space="preserve"> </w:t>
      </w:r>
    </w:p>
    <w:p w14:paraId="4861AEA3" w14:textId="2C2BF23D" w:rsidR="00877E63" w:rsidRDefault="00877E63" w:rsidP="00C348E6">
      <w:pPr>
        <w:spacing w:before="100" w:beforeAutospacing="1" w:after="100" w:afterAutospacing="1" w:line="360" w:lineRule="auto"/>
        <w:jc w:val="both"/>
        <w:rPr>
          <w:rFonts w:ascii="Times New Roman" w:hAnsi="Times New Roman" w:cs="Times New Roman"/>
          <w:sz w:val="24"/>
          <w:szCs w:val="24"/>
          <w:lang w:val="en-IE"/>
        </w:rPr>
      </w:pPr>
    </w:p>
    <w:p w14:paraId="2CF8E860" w14:textId="7DD3D7D3" w:rsidR="00877E63" w:rsidRPr="00877E63" w:rsidRDefault="00877E63" w:rsidP="001057CC">
      <w:pPr>
        <w:pStyle w:val="Heading1"/>
        <w:rPr>
          <w:lang w:val="en-IE"/>
        </w:rPr>
      </w:pPr>
      <w:bookmarkStart w:id="15" w:name="_Toc35976091"/>
      <w:r w:rsidRPr="00877E63">
        <w:rPr>
          <w:lang w:val="en-IE"/>
        </w:rPr>
        <w:lastRenderedPageBreak/>
        <w:t>Communication in the Beginning and the End</w:t>
      </w:r>
      <w:bookmarkEnd w:id="15"/>
    </w:p>
    <w:p w14:paraId="52A959CA" w14:textId="632AC140" w:rsidR="00F70807" w:rsidRPr="00F0465F" w:rsidRDefault="008B7A4E" w:rsidP="003372E5">
      <w:pPr>
        <w:jc w:val="both"/>
        <w:rPr>
          <w:sz w:val="24"/>
          <w:szCs w:val="24"/>
          <w:lang w:val="en-IE"/>
        </w:rPr>
      </w:pPr>
      <w:r w:rsidRPr="00F0465F">
        <w:rPr>
          <w:sz w:val="24"/>
          <w:szCs w:val="24"/>
          <w:lang w:val="en-IE"/>
        </w:rPr>
        <w:t>So, communication is the process where love begins and en</w:t>
      </w:r>
      <w:r w:rsidR="00F56AA2" w:rsidRPr="00F0465F">
        <w:rPr>
          <w:sz w:val="24"/>
          <w:szCs w:val="24"/>
          <w:lang w:val="en-IE"/>
        </w:rPr>
        <w:t>ds, but also which maintains is</w:t>
      </w:r>
      <w:r w:rsidR="00F70807" w:rsidRPr="00F0465F">
        <w:rPr>
          <w:sz w:val="24"/>
          <w:szCs w:val="24"/>
          <w:lang w:val="en-IE"/>
        </w:rPr>
        <w:t xml:space="preserve">. As </w:t>
      </w:r>
      <w:r w:rsidR="00192EB2" w:rsidRPr="00F0465F">
        <w:rPr>
          <w:sz w:val="24"/>
          <w:szCs w:val="24"/>
          <w:lang w:val="en-IE"/>
        </w:rPr>
        <w:t>children,</w:t>
      </w:r>
      <w:r w:rsidR="00F70807" w:rsidRPr="00F0465F">
        <w:rPr>
          <w:sz w:val="24"/>
          <w:szCs w:val="24"/>
          <w:lang w:val="en-IE"/>
        </w:rPr>
        <w:t xml:space="preserve"> we attach ourselves to others</w:t>
      </w:r>
      <w:r w:rsidRPr="00F0465F">
        <w:rPr>
          <w:sz w:val="24"/>
          <w:szCs w:val="24"/>
          <w:lang w:val="en-IE"/>
        </w:rPr>
        <w:t xml:space="preserve"> and develop trust in others</w:t>
      </w:r>
      <w:r w:rsidR="00F70807" w:rsidRPr="00F0465F">
        <w:rPr>
          <w:sz w:val="24"/>
          <w:szCs w:val="24"/>
          <w:lang w:val="en-IE"/>
        </w:rPr>
        <w:t>.</w:t>
      </w:r>
      <w:r w:rsidRPr="00F0465F">
        <w:rPr>
          <w:sz w:val="24"/>
          <w:szCs w:val="24"/>
          <w:lang w:val="en-IE"/>
        </w:rPr>
        <w:t xml:space="preserve"> Over time we develop more mature mutual relationships.</w:t>
      </w:r>
      <w:r w:rsidR="00F70807" w:rsidRPr="00F0465F">
        <w:rPr>
          <w:sz w:val="24"/>
          <w:szCs w:val="24"/>
          <w:lang w:val="en-IE"/>
        </w:rPr>
        <w:t xml:space="preserve"> </w:t>
      </w:r>
      <w:r w:rsidR="00F56AA2" w:rsidRPr="00F0465F">
        <w:rPr>
          <w:sz w:val="24"/>
          <w:szCs w:val="24"/>
          <w:lang w:val="en-IE"/>
        </w:rPr>
        <w:t>If something disturbs this process, in which we develop more complex communication and interaction patterns, it can also interfere with our ability to love.</w:t>
      </w:r>
    </w:p>
    <w:p w14:paraId="358BCD22" w14:textId="6BFB331E" w:rsidR="00C348E6" w:rsidRPr="00F56AA2" w:rsidRDefault="00C348E6" w:rsidP="00C348E6">
      <w:pPr>
        <w:spacing w:before="100" w:beforeAutospacing="1" w:after="100" w:afterAutospacing="1" w:line="360" w:lineRule="auto"/>
        <w:jc w:val="both"/>
        <w:rPr>
          <w:rFonts w:ascii="Times New Roman" w:hAnsi="Times New Roman" w:cs="Times New Roman"/>
          <w:sz w:val="24"/>
          <w:szCs w:val="24"/>
          <w:lang w:val="en-IE"/>
        </w:rPr>
      </w:pPr>
    </w:p>
    <w:p w14:paraId="37B6E3F5" w14:textId="77777777" w:rsidR="00151B05" w:rsidRDefault="00151B05" w:rsidP="00151B05">
      <w:pPr>
        <w:jc w:val="both"/>
        <w:rPr>
          <w:rFonts w:ascii="Times New Roman" w:eastAsia="Calibri" w:hAnsi="Times New Roman" w:cs="Times New Roman"/>
          <w:sz w:val="24"/>
          <w:szCs w:val="24"/>
        </w:rPr>
      </w:pPr>
    </w:p>
    <w:p w14:paraId="7E540DFC" w14:textId="77777777" w:rsidR="00151B05" w:rsidRDefault="00151B05" w:rsidP="00151B05">
      <w:pPr>
        <w:jc w:val="both"/>
        <w:rPr>
          <w:rFonts w:ascii="Times New Roman" w:eastAsia="Calibri" w:hAnsi="Times New Roman" w:cs="Times New Roman"/>
          <w:sz w:val="24"/>
          <w:szCs w:val="24"/>
        </w:rPr>
      </w:pPr>
    </w:p>
    <w:p w14:paraId="1E74C88F" w14:textId="77777777" w:rsidR="00D910D7" w:rsidRPr="003D3F14" w:rsidRDefault="00D910D7" w:rsidP="00D910D7">
      <w:pPr>
        <w:shd w:val="clear" w:color="auto" w:fill="FFFFFF" w:themeFill="background1"/>
        <w:spacing w:before="100" w:beforeAutospacing="1" w:after="100" w:afterAutospacing="1" w:line="240" w:lineRule="auto"/>
        <w:rPr>
          <w:lang w:val="en-IE"/>
        </w:rPr>
      </w:pPr>
    </w:p>
    <w:p w14:paraId="013ED50B" w14:textId="77777777" w:rsidR="00D910D7" w:rsidRPr="003D3F14" w:rsidRDefault="00D910D7" w:rsidP="00D910D7">
      <w:pPr>
        <w:shd w:val="clear" w:color="auto" w:fill="FFFFFF" w:themeFill="background1"/>
        <w:spacing w:before="100" w:beforeAutospacing="1" w:after="100" w:afterAutospacing="1" w:line="240" w:lineRule="auto"/>
        <w:rPr>
          <w:rFonts w:ascii="Times New Roman" w:hAnsi="Times New Roman" w:cs="Times New Roman"/>
          <w:sz w:val="24"/>
          <w:szCs w:val="24"/>
          <w:lang w:val="en-IE"/>
        </w:rPr>
      </w:pPr>
      <w:r w:rsidRPr="003D3F14">
        <w:rPr>
          <w:noProof/>
          <w:lang w:val="en-IE" w:eastAsia="de-DE"/>
        </w:rPr>
        <w:drawing>
          <wp:anchor distT="0" distB="0" distL="114300" distR="114300" simplePos="0" relativeHeight="251659264" behindDoc="1" locked="0" layoutInCell="1" allowOverlap="1" wp14:anchorId="09CFEDA0" wp14:editId="08DBCE19">
            <wp:simplePos x="0" y="0"/>
            <wp:positionH relativeFrom="margin">
              <wp:posOffset>67689</wp:posOffset>
            </wp:positionH>
            <wp:positionV relativeFrom="paragraph">
              <wp:posOffset>342966</wp:posOffset>
            </wp:positionV>
            <wp:extent cx="939800" cy="1409700"/>
            <wp:effectExtent l="0" t="0" r="0" b="0"/>
            <wp:wrapTight wrapText="bothSides">
              <wp:wrapPolygon edited="0">
                <wp:start x="0" y="0"/>
                <wp:lineTo x="0" y="21308"/>
                <wp:lineTo x="21016" y="21308"/>
                <wp:lineTo x="21016" y="0"/>
                <wp:lineTo x="0" y="0"/>
              </wp:wrapPolygon>
            </wp:wrapTight>
            <wp:docPr id="1" name="Picture 1" descr="Christian-Jonathan-Haverkampf-1-10-2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ian-Jonathan-Haverkampf-1-10-200x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9800" cy="1409700"/>
                    </a:xfrm>
                    <a:prstGeom prst="rect">
                      <a:avLst/>
                    </a:prstGeom>
                    <a:noFill/>
                  </pic:spPr>
                </pic:pic>
              </a:graphicData>
            </a:graphic>
            <wp14:sizeRelH relativeFrom="margin">
              <wp14:pctWidth>0</wp14:pctWidth>
            </wp14:sizeRelH>
            <wp14:sizeRelV relativeFrom="margin">
              <wp14:pctHeight>0</wp14:pctHeight>
            </wp14:sizeRelV>
          </wp:anchor>
        </w:drawing>
      </w:r>
      <w:r w:rsidR="00F263F6">
        <w:rPr>
          <w:rFonts w:ascii="Times New Roman" w:hAnsi="Times New Roman" w:cs="Times New Roman"/>
          <w:sz w:val="24"/>
          <w:szCs w:val="24"/>
          <w:lang w:val="en-IE"/>
        </w:rPr>
        <w:pict w14:anchorId="62A2E695">
          <v:rect id="_x0000_i1025" style="width:468pt;height:2.25pt" o:hralign="center" o:hrstd="t" o:hrnoshade="t" o:hr="t" fillcolor="#5a5a5a [2109]" stroked="f"/>
        </w:pict>
      </w:r>
    </w:p>
    <w:p w14:paraId="627FB839" w14:textId="77777777" w:rsidR="00D910D7" w:rsidRPr="003D3F14" w:rsidRDefault="00D910D7" w:rsidP="00D910D7">
      <w:pPr>
        <w:spacing w:before="100" w:beforeAutospacing="1" w:after="100" w:afterAutospacing="1" w:line="300" w:lineRule="atLeast"/>
        <w:jc w:val="both"/>
        <w:rPr>
          <w:rFonts w:ascii="Times New Roman" w:eastAsia="Calibri" w:hAnsi="Times New Roman" w:cs="Times New Roman"/>
          <w:i/>
          <w:iCs/>
          <w:lang w:val="en-IE"/>
        </w:rPr>
      </w:pPr>
      <w:r w:rsidRPr="003D3F14">
        <w:rPr>
          <w:rFonts w:ascii="Times New Roman" w:eastAsia="Calibri" w:hAnsi="Times New Roman" w:cs="Times New Roman"/>
          <w:i/>
          <w:iCs/>
          <w:lang w:val="en-IE"/>
        </w:rPr>
        <w:t xml:space="preserve">Dr Jonathan Haverkampf, M.D. MLA (Harvard) LL.M. trained in medicine, psychiatry and psychotherapy and works in private practice for psychotherapy, counselling and psychiatric medication in Dublin, Ireland. He is the author of several books and over a hundred articles. Dr Haverkampf has developed Communication-Focused Therapy® and written extensively about it. He also has advanced degrees in management and law. The author can be reached by email at </w:t>
      </w:r>
      <w:hyperlink r:id="rId9" w:history="1">
        <w:r w:rsidRPr="003D3F14">
          <w:rPr>
            <w:rStyle w:val="Hyperlink"/>
            <w:rFonts w:ascii="Times New Roman" w:eastAsia="Calibri" w:hAnsi="Times New Roman" w:cs="Times New Roman"/>
            <w:i/>
            <w:iCs/>
            <w:color w:val="0563C1"/>
            <w:lang w:val="en-IE"/>
          </w:rPr>
          <w:t>jonathanhaverkampf@gmail.com</w:t>
        </w:r>
      </w:hyperlink>
      <w:r w:rsidRPr="003D3F14">
        <w:rPr>
          <w:rFonts w:ascii="Times New Roman" w:eastAsia="Calibri" w:hAnsi="Times New Roman" w:cs="Times New Roman"/>
          <w:i/>
          <w:iCs/>
          <w:lang w:val="en-IE"/>
        </w:rPr>
        <w:t xml:space="preserve"> or on the websites </w:t>
      </w:r>
      <w:hyperlink r:id="rId10" w:history="1">
        <w:r w:rsidRPr="003D3F14">
          <w:rPr>
            <w:rStyle w:val="Hyperlink"/>
            <w:rFonts w:ascii="Times New Roman" w:eastAsia="Calibri" w:hAnsi="Times New Roman" w:cs="Times New Roman"/>
            <w:i/>
            <w:iCs/>
            <w:lang w:val="en-IE"/>
          </w:rPr>
          <w:t>www.jonathanhaverkampf.ie</w:t>
        </w:r>
      </w:hyperlink>
      <w:r w:rsidRPr="003D3F14">
        <w:rPr>
          <w:rFonts w:ascii="Times New Roman" w:eastAsia="Calibri" w:hAnsi="Times New Roman" w:cs="Times New Roman"/>
          <w:i/>
          <w:iCs/>
          <w:lang w:val="en-IE"/>
        </w:rPr>
        <w:t xml:space="preserve"> and </w:t>
      </w:r>
      <w:hyperlink r:id="rId11" w:history="1">
        <w:r w:rsidRPr="003D3F14">
          <w:rPr>
            <w:rStyle w:val="Hyperlink"/>
            <w:rFonts w:ascii="Times New Roman" w:eastAsia="Calibri" w:hAnsi="Times New Roman" w:cs="Times New Roman"/>
            <w:i/>
            <w:iCs/>
            <w:color w:val="0563C1"/>
            <w:lang w:val="en-IE"/>
          </w:rPr>
          <w:t>www.jonathanhaverkampf.com</w:t>
        </w:r>
      </w:hyperlink>
      <w:r w:rsidRPr="003D3F14">
        <w:rPr>
          <w:rFonts w:ascii="Times New Roman" w:eastAsia="Calibri" w:hAnsi="Times New Roman" w:cs="Times New Roman"/>
          <w:i/>
          <w:iCs/>
          <w:lang w:val="en-IE"/>
        </w:rPr>
        <w:t>.</w:t>
      </w:r>
    </w:p>
    <w:p w14:paraId="58CB4982" w14:textId="69AE9E3F" w:rsidR="00D910D7" w:rsidRDefault="00D910D7">
      <w:pPr>
        <w:rPr>
          <w:rFonts w:ascii="Times New Roman" w:eastAsia="Calibri" w:hAnsi="Times New Roman" w:cs="Times New Roman"/>
          <w:i/>
          <w:iCs/>
          <w:lang w:val="en-IE"/>
        </w:rPr>
      </w:pPr>
      <w:r w:rsidRPr="003D3F14">
        <w:rPr>
          <w:rFonts w:ascii="Times New Roman" w:eastAsia="Calibri" w:hAnsi="Times New Roman" w:cs="Times New Roman"/>
          <w:i/>
          <w:iCs/>
          <w:lang w:val="en-IE"/>
        </w:rPr>
        <w:br w:type="page"/>
      </w:r>
    </w:p>
    <w:p w14:paraId="36CB3572" w14:textId="77777777" w:rsidR="006917E3" w:rsidRDefault="006917E3" w:rsidP="00D910D7">
      <w:pPr>
        <w:pStyle w:val="Heading1"/>
        <w:rPr>
          <w:rFonts w:eastAsia="Calibri"/>
          <w:lang w:val="en-IE"/>
        </w:rPr>
      </w:pPr>
    </w:p>
    <w:p w14:paraId="6FC06931" w14:textId="2CCE18E1" w:rsidR="00D910D7" w:rsidRDefault="00D910D7" w:rsidP="00D910D7">
      <w:pPr>
        <w:pStyle w:val="Heading1"/>
        <w:rPr>
          <w:rFonts w:eastAsia="Calibri"/>
          <w:lang w:val="en-IE"/>
        </w:rPr>
      </w:pPr>
      <w:bookmarkStart w:id="16" w:name="_Toc35976092"/>
      <w:r>
        <w:rPr>
          <w:rFonts w:eastAsia="Calibri"/>
          <w:lang w:val="en-IE"/>
        </w:rPr>
        <w:t>References</w:t>
      </w:r>
      <w:bookmarkEnd w:id="16"/>
    </w:p>
    <w:p w14:paraId="10655785" w14:textId="1ADB3AD9" w:rsidR="00D910D7" w:rsidRDefault="00D910D7" w:rsidP="00D910D7">
      <w:pPr>
        <w:rPr>
          <w:rFonts w:eastAsia="Calibri"/>
          <w:lang w:val="en-IE"/>
        </w:rPr>
      </w:pPr>
    </w:p>
    <w:p w14:paraId="01F51F51" w14:textId="375E020E" w:rsidR="004835A5" w:rsidRPr="004835A5" w:rsidRDefault="00D910D7" w:rsidP="004835A5">
      <w:pPr>
        <w:widowControl w:val="0"/>
        <w:autoSpaceDE w:val="0"/>
        <w:autoSpaceDN w:val="0"/>
        <w:adjustRightInd w:val="0"/>
        <w:spacing w:line="240" w:lineRule="auto"/>
        <w:ind w:left="480" w:hanging="480"/>
        <w:rPr>
          <w:rFonts w:ascii="Calibri" w:hAnsi="Calibri" w:cs="Calibri"/>
          <w:noProof/>
          <w:sz w:val="20"/>
          <w:szCs w:val="24"/>
        </w:rPr>
      </w:pPr>
      <w:r>
        <w:rPr>
          <w:rFonts w:eastAsia="Calibri"/>
          <w:lang w:val="en-IE"/>
        </w:rPr>
        <w:fldChar w:fldCharType="begin" w:fldLock="1"/>
      </w:r>
      <w:r>
        <w:rPr>
          <w:rFonts w:eastAsia="Calibri"/>
          <w:lang w:val="en-IE"/>
        </w:rPr>
        <w:instrText xml:space="preserve">ADDIN Mendeley Bibliography CSL_BIBLIOGRAPHY </w:instrText>
      </w:r>
      <w:r>
        <w:rPr>
          <w:rFonts w:eastAsia="Calibri"/>
          <w:lang w:val="en-IE"/>
        </w:rPr>
        <w:fldChar w:fldCharType="separate"/>
      </w:r>
      <w:r w:rsidR="004835A5" w:rsidRPr="004835A5">
        <w:rPr>
          <w:rFonts w:ascii="Calibri" w:hAnsi="Calibri" w:cs="Calibri"/>
          <w:noProof/>
          <w:sz w:val="20"/>
          <w:szCs w:val="24"/>
        </w:rPr>
        <w:t xml:space="preserve">Haverkampf, C. J. (2010). </w:t>
      </w:r>
      <w:r w:rsidR="004835A5" w:rsidRPr="004835A5">
        <w:rPr>
          <w:rFonts w:ascii="Calibri" w:hAnsi="Calibri" w:cs="Calibri"/>
          <w:i/>
          <w:iCs/>
          <w:noProof/>
          <w:sz w:val="20"/>
          <w:szCs w:val="24"/>
        </w:rPr>
        <w:t>A Primer on Interpersonal Communication</w:t>
      </w:r>
      <w:r w:rsidR="004835A5" w:rsidRPr="004835A5">
        <w:rPr>
          <w:rFonts w:ascii="Calibri" w:hAnsi="Calibri" w:cs="Calibri"/>
          <w:noProof/>
          <w:sz w:val="20"/>
          <w:szCs w:val="24"/>
        </w:rPr>
        <w:t xml:space="preserve"> (3rd ed.). Dublin: Psychiatry Psychotherapy Communication Publishing Ltd.</w:t>
      </w:r>
    </w:p>
    <w:p w14:paraId="33BF0718" w14:textId="77777777" w:rsidR="004835A5" w:rsidRPr="004835A5" w:rsidRDefault="004835A5" w:rsidP="004835A5">
      <w:pPr>
        <w:widowControl w:val="0"/>
        <w:autoSpaceDE w:val="0"/>
        <w:autoSpaceDN w:val="0"/>
        <w:adjustRightInd w:val="0"/>
        <w:spacing w:line="240" w:lineRule="auto"/>
        <w:ind w:left="480" w:hanging="480"/>
        <w:rPr>
          <w:rFonts w:ascii="Calibri" w:hAnsi="Calibri" w:cs="Calibri"/>
          <w:noProof/>
          <w:sz w:val="20"/>
          <w:szCs w:val="24"/>
        </w:rPr>
      </w:pPr>
      <w:r w:rsidRPr="004835A5">
        <w:rPr>
          <w:rFonts w:ascii="Calibri" w:hAnsi="Calibri" w:cs="Calibri"/>
          <w:noProof/>
          <w:sz w:val="20"/>
          <w:szCs w:val="24"/>
        </w:rPr>
        <w:t xml:space="preserve">Haverkampf, C. J. (2017a). </w:t>
      </w:r>
      <w:r w:rsidRPr="004835A5">
        <w:rPr>
          <w:rFonts w:ascii="Calibri" w:hAnsi="Calibri" w:cs="Calibri"/>
          <w:i/>
          <w:iCs/>
          <w:noProof/>
          <w:sz w:val="20"/>
          <w:szCs w:val="24"/>
        </w:rPr>
        <w:t>Communication-Focused Therapy (CFT)</w:t>
      </w:r>
      <w:r w:rsidRPr="004835A5">
        <w:rPr>
          <w:rFonts w:ascii="Calibri" w:hAnsi="Calibri" w:cs="Calibri"/>
          <w:noProof/>
          <w:sz w:val="20"/>
          <w:szCs w:val="24"/>
        </w:rPr>
        <w:t xml:space="preserve"> (2nd ed.). Dublin: Psychiatry Psychotherapy Communication Publishing Ltd.</w:t>
      </w:r>
    </w:p>
    <w:p w14:paraId="4280050E" w14:textId="77777777" w:rsidR="004835A5" w:rsidRPr="004835A5" w:rsidRDefault="004835A5" w:rsidP="004835A5">
      <w:pPr>
        <w:widowControl w:val="0"/>
        <w:autoSpaceDE w:val="0"/>
        <w:autoSpaceDN w:val="0"/>
        <w:adjustRightInd w:val="0"/>
        <w:spacing w:line="240" w:lineRule="auto"/>
        <w:ind w:left="480" w:hanging="480"/>
        <w:rPr>
          <w:rFonts w:ascii="Calibri" w:hAnsi="Calibri" w:cs="Calibri"/>
          <w:noProof/>
          <w:sz w:val="20"/>
          <w:szCs w:val="24"/>
        </w:rPr>
      </w:pPr>
      <w:r w:rsidRPr="004835A5">
        <w:rPr>
          <w:rFonts w:ascii="Calibri" w:hAnsi="Calibri" w:cs="Calibri"/>
          <w:noProof/>
          <w:sz w:val="20"/>
          <w:szCs w:val="24"/>
        </w:rPr>
        <w:t xml:space="preserve">Haverkampf, C. J. (2017b). </w:t>
      </w:r>
      <w:r w:rsidRPr="004835A5">
        <w:rPr>
          <w:rFonts w:ascii="Calibri" w:hAnsi="Calibri" w:cs="Calibri"/>
          <w:i/>
          <w:iCs/>
          <w:noProof/>
          <w:sz w:val="20"/>
          <w:szCs w:val="24"/>
        </w:rPr>
        <w:t>Succeeding in Relationships</w:t>
      </w:r>
      <w:r w:rsidRPr="004835A5">
        <w:rPr>
          <w:rFonts w:ascii="Calibri" w:hAnsi="Calibri" w:cs="Calibri"/>
          <w:noProof/>
          <w:sz w:val="20"/>
          <w:szCs w:val="24"/>
        </w:rPr>
        <w:t>.</w:t>
      </w:r>
    </w:p>
    <w:p w14:paraId="444EB2B1" w14:textId="77777777" w:rsidR="004835A5" w:rsidRPr="004835A5" w:rsidRDefault="004835A5" w:rsidP="004835A5">
      <w:pPr>
        <w:widowControl w:val="0"/>
        <w:autoSpaceDE w:val="0"/>
        <w:autoSpaceDN w:val="0"/>
        <w:adjustRightInd w:val="0"/>
        <w:spacing w:line="240" w:lineRule="auto"/>
        <w:ind w:left="480" w:hanging="480"/>
        <w:rPr>
          <w:rFonts w:ascii="Calibri" w:hAnsi="Calibri" w:cs="Calibri"/>
          <w:noProof/>
          <w:sz w:val="20"/>
          <w:szCs w:val="24"/>
        </w:rPr>
      </w:pPr>
      <w:r w:rsidRPr="004835A5">
        <w:rPr>
          <w:rFonts w:ascii="Calibri" w:hAnsi="Calibri" w:cs="Calibri"/>
          <w:noProof/>
          <w:sz w:val="20"/>
          <w:szCs w:val="24"/>
        </w:rPr>
        <w:t xml:space="preserve">Haverkampf, C. J. (2018a). </w:t>
      </w:r>
      <w:r w:rsidRPr="004835A5">
        <w:rPr>
          <w:rFonts w:ascii="Calibri" w:hAnsi="Calibri" w:cs="Calibri"/>
          <w:i/>
          <w:iCs/>
          <w:noProof/>
          <w:sz w:val="20"/>
          <w:szCs w:val="24"/>
        </w:rPr>
        <w:t>A Primer on Communication Theory</w:t>
      </w:r>
      <w:r w:rsidRPr="004835A5">
        <w:rPr>
          <w:rFonts w:ascii="Calibri" w:hAnsi="Calibri" w:cs="Calibri"/>
          <w:noProof/>
          <w:sz w:val="20"/>
          <w:szCs w:val="24"/>
        </w:rPr>
        <w:t>.</w:t>
      </w:r>
    </w:p>
    <w:p w14:paraId="1A2A0A84" w14:textId="77777777" w:rsidR="004835A5" w:rsidRPr="004835A5" w:rsidRDefault="004835A5" w:rsidP="004835A5">
      <w:pPr>
        <w:widowControl w:val="0"/>
        <w:autoSpaceDE w:val="0"/>
        <w:autoSpaceDN w:val="0"/>
        <w:adjustRightInd w:val="0"/>
        <w:spacing w:line="240" w:lineRule="auto"/>
        <w:ind w:left="480" w:hanging="480"/>
        <w:rPr>
          <w:rFonts w:ascii="Calibri" w:hAnsi="Calibri" w:cs="Calibri"/>
          <w:noProof/>
          <w:sz w:val="20"/>
          <w:szCs w:val="24"/>
        </w:rPr>
      </w:pPr>
      <w:r w:rsidRPr="004835A5">
        <w:rPr>
          <w:rFonts w:ascii="Calibri" w:hAnsi="Calibri" w:cs="Calibri"/>
          <w:noProof/>
          <w:sz w:val="20"/>
          <w:szCs w:val="24"/>
        </w:rPr>
        <w:t xml:space="preserve">Haverkampf, C. J. (2018b). </w:t>
      </w:r>
      <w:r w:rsidRPr="004835A5">
        <w:rPr>
          <w:rFonts w:ascii="Calibri" w:hAnsi="Calibri" w:cs="Calibri"/>
          <w:i/>
          <w:iCs/>
          <w:noProof/>
          <w:sz w:val="20"/>
          <w:szCs w:val="24"/>
        </w:rPr>
        <w:t>The Basic Parameters</w:t>
      </w:r>
      <w:r w:rsidRPr="004835A5">
        <w:rPr>
          <w:rFonts w:ascii="Calibri" w:hAnsi="Calibri" w:cs="Calibri"/>
          <w:noProof/>
          <w:sz w:val="20"/>
          <w:szCs w:val="24"/>
        </w:rPr>
        <w:t xml:space="preserve"> (3rd ed.). Dublin: Psychiatry Psychotherapy Communication Publishing Ltd.</w:t>
      </w:r>
    </w:p>
    <w:p w14:paraId="59E2381A" w14:textId="77777777" w:rsidR="004835A5" w:rsidRPr="004835A5" w:rsidRDefault="004835A5" w:rsidP="004835A5">
      <w:pPr>
        <w:widowControl w:val="0"/>
        <w:autoSpaceDE w:val="0"/>
        <w:autoSpaceDN w:val="0"/>
        <w:adjustRightInd w:val="0"/>
        <w:spacing w:line="240" w:lineRule="auto"/>
        <w:ind w:left="480" w:hanging="480"/>
        <w:rPr>
          <w:rFonts w:ascii="Calibri" w:hAnsi="Calibri" w:cs="Calibri"/>
          <w:noProof/>
          <w:sz w:val="20"/>
        </w:rPr>
      </w:pPr>
      <w:r w:rsidRPr="004835A5">
        <w:rPr>
          <w:rFonts w:ascii="Calibri" w:hAnsi="Calibri" w:cs="Calibri"/>
          <w:noProof/>
          <w:sz w:val="20"/>
          <w:szCs w:val="24"/>
        </w:rPr>
        <w:t xml:space="preserve">Haverkampf, C. J. (2019). </w:t>
      </w:r>
      <w:r w:rsidRPr="004835A5">
        <w:rPr>
          <w:rFonts w:ascii="Calibri" w:hAnsi="Calibri" w:cs="Calibri"/>
          <w:i/>
          <w:iCs/>
          <w:noProof/>
          <w:sz w:val="20"/>
          <w:szCs w:val="24"/>
        </w:rPr>
        <w:t>Communication Patterns and Structures</w:t>
      </w:r>
      <w:r w:rsidRPr="004835A5">
        <w:rPr>
          <w:rFonts w:ascii="Calibri" w:hAnsi="Calibri" w:cs="Calibri"/>
          <w:noProof/>
          <w:sz w:val="20"/>
          <w:szCs w:val="24"/>
        </w:rPr>
        <w:t>.</w:t>
      </w:r>
    </w:p>
    <w:p w14:paraId="676D4CC7" w14:textId="3A78BF2A" w:rsidR="00D910D7" w:rsidRPr="003D3F14" w:rsidRDefault="00D910D7" w:rsidP="00D910D7">
      <w:pPr>
        <w:rPr>
          <w:rFonts w:eastAsia="Calibri"/>
          <w:lang w:val="en-IE"/>
        </w:rPr>
      </w:pPr>
      <w:r>
        <w:rPr>
          <w:rFonts w:eastAsia="Calibri"/>
          <w:lang w:val="en-IE"/>
        </w:rPr>
        <w:fldChar w:fldCharType="end"/>
      </w:r>
    </w:p>
    <w:p w14:paraId="52C49010" w14:textId="77777777" w:rsidR="00151B05" w:rsidRDefault="00151B05" w:rsidP="00151B05">
      <w:pPr>
        <w:rPr>
          <w:rFonts w:ascii="Times New Roman" w:eastAsia="Calibri" w:hAnsi="Times New Roman" w:cs="Times New Roman"/>
          <w:i/>
        </w:rPr>
      </w:pPr>
      <w:r>
        <w:rPr>
          <w:rFonts w:ascii="Times New Roman" w:eastAsia="Calibri" w:hAnsi="Times New Roman" w:cs="Times New Roman"/>
          <w:i/>
        </w:rPr>
        <w:br w:type="page"/>
      </w:r>
    </w:p>
    <w:p w14:paraId="7F8221C6" w14:textId="77777777" w:rsidR="001E083D" w:rsidRPr="007C0C12" w:rsidRDefault="001E083D" w:rsidP="001E083D">
      <w:pPr>
        <w:rPr>
          <w:rFonts w:ascii="Times New Roman" w:eastAsia="Calibri" w:hAnsi="Times New Roman" w:cs="Times New Roman"/>
          <w:i/>
          <w:lang w:val="en-US"/>
        </w:rPr>
      </w:pPr>
    </w:p>
    <w:p w14:paraId="3E56B56C" w14:textId="77777777" w:rsidR="001E083D" w:rsidRPr="007C0C12" w:rsidRDefault="001E083D" w:rsidP="001E083D">
      <w:pPr>
        <w:spacing w:before="100" w:beforeAutospacing="1" w:after="100" w:afterAutospacing="1" w:line="360" w:lineRule="auto"/>
        <w:jc w:val="both"/>
        <w:rPr>
          <w:rFonts w:ascii="Times New Roman" w:eastAsia="Calibri" w:hAnsi="Times New Roman" w:cs="Times New Roman"/>
          <w:i/>
          <w:lang w:val="en-US"/>
        </w:rPr>
      </w:pPr>
    </w:p>
    <w:p w14:paraId="1F7AB9E4" w14:textId="77777777" w:rsidR="001E083D" w:rsidRPr="007C0C12" w:rsidRDefault="001E083D" w:rsidP="001E083D">
      <w:pPr>
        <w:spacing w:before="100" w:beforeAutospacing="1" w:after="100" w:afterAutospacing="1" w:line="360" w:lineRule="auto"/>
        <w:jc w:val="both"/>
        <w:rPr>
          <w:rFonts w:ascii="Times New Roman" w:eastAsia="Calibri" w:hAnsi="Times New Roman" w:cs="Times New Roman"/>
          <w:i/>
          <w:lang w:val="en-US"/>
        </w:rPr>
      </w:pPr>
    </w:p>
    <w:p w14:paraId="423A2882" w14:textId="77777777" w:rsidR="001E083D" w:rsidRPr="007C0C12" w:rsidRDefault="001E083D" w:rsidP="001E083D">
      <w:pPr>
        <w:spacing w:before="100" w:beforeAutospacing="1" w:after="100" w:afterAutospacing="1" w:line="360" w:lineRule="auto"/>
        <w:jc w:val="both"/>
        <w:rPr>
          <w:rFonts w:ascii="Times New Roman" w:eastAsia="Calibri" w:hAnsi="Times New Roman" w:cs="Times New Roman"/>
          <w:i/>
          <w:lang w:val="en-US"/>
        </w:rPr>
      </w:pPr>
    </w:p>
    <w:p w14:paraId="4C30E468" w14:textId="77777777" w:rsidR="001E083D" w:rsidRPr="007C0C12" w:rsidRDefault="001E083D" w:rsidP="001E083D">
      <w:pPr>
        <w:pBdr>
          <w:top w:val="double" w:sz="4" w:space="12" w:color="auto"/>
          <w:left w:val="double" w:sz="4" w:space="12" w:color="auto"/>
          <w:bottom w:val="double" w:sz="4" w:space="12" w:color="auto"/>
          <w:right w:val="double" w:sz="4" w:space="12" w:color="auto"/>
        </w:pBdr>
        <w:shd w:val="clear" w:color="auto" w:fill="F2F2F2" w:themeFill="background1" w:themeFillShade="F2"/>
        <w:spacing w:before="240" w:after="240" w:line="360" w:lineRule="auto"/>
        <w:ind w:left="284" w:right="284"/>
        <w:jc w:val="both"/>
        <w:rPr>
          <w:rFonts w:eastAsia="Calibri" w:cs="Times New Roman"/>
          <w:lang w:val="en-US"/>
        </w:rPr>
      </w:pPr>
      <w:r w:rsidRPr="007C0C12">
        <w:rPr>
          <w:rFonts w:eastAsia="Calibri" w:cs="Times New Roman"/>
          <w:b/>
          <w:bCs/>
          <w:lang w:val="en-US"/>
        </w:rPr>
        <w:t>This article is solely a basis for academic discussion</w:t>
      </w:r>
      <w:r w:rsidRPr="007C0C12">
        <w:rPr>
          <w:rFonts w:eastAsia="Calibri" w:cs="Times New Roman"/>
          <w:bCs/>
          <w:lang w:val="en-US"/>
        </w:rPr>
        <w:t xml:space="preserve"> and no medical advice can be given in this article, nor should anything herein be construed as advice. Always consult a professional if you believe you might suffer from a physical or mental health condition</w:t>
      </w:r>
      <w:r w:rsidRPr="007C0C12">
        <w:rPr>
          <w:rFonts w:eastAsia="Calibri" w:cs="Times New Roman"/>
          <w:lang w:val="en-US"/>
        </w:rPr>
        <w:t>. Neither author nor publisher can assume any responsibility for using the information herein.</w:t>
      </w:r>
    </w:p>
    <w:p w14:paraId="0AB75A2D" w14:textId="77777777" w:rsidR="001E083D" w:rsidRPr="007C0C12" w:rsidRDefault="001E083D" w:rsidP="001E083D">
      <w:pPr>
        <w:pBdr>
          <w:top w:val="double" w:sz="4" w:space="12" w:color="auto"/>
          <w:left w:val="double" w:sz="4" w:space="12" w:color="auto"/>
          <w:bottom w:val="double" w:sz="4" w:space="12" w:color="auto"/>
          <w:right w:val="double" w:sz="4" w:space="12" w:color="auto"/>
        </w:pBdr>
        <w:shd w:val="clear" w:color="auto" w:fill="F2F2F2" w:themeFill="background1" w:themeFillShade="F2"/>
        <w:spacing w:before="240" w:after="240" w:line="360" w:lineRule="auto"/>
        <w:ind w:left="284" w:right="284"/>
        <w:jc w:val="both"/>
        <w:rPr>
          <w:rFonts w:eastAsia="Calibri" w:cs="Times New Roman"/>
          <w:lang w:val="en-US"/>
        </w:rPr>
      </w:pPr>
      <w:r w:rsidRPr="007C0C12">
        <w:rPr>
          <w:rFonts w:eastAsia="Calibri" w:cs="Times New Roman"/>
          <w:lang w:val="en-US"/>
        </w:rPr>
        <w:t>Trademarks belong to their respective owners. Communication-Focused Therapy, the CFT logo with waves and leaves, Dr Jonathan Haverkampf, Journal of Psychiatry Psychotherapy and Communication, and Ask Dr Jonathan are registered trademarks.</w:t>
      </w:r>
    </w:p>
    <w:p w14:paraId="370B3582" w14:textId="77777777" w:rsidR="001E083D" w:rsidRPr="007C0C12" w:rsidRDefault="001E083D" w:rsidP="001E083D">
      <w:pPr>
        <w:pBdr>
          <w:top w:val="double" w:sz="4" w:space="12" w:color="auto"/>
          <w:left w:val="double" w:sz="4" w:space="12" w:color="auto"/>
          <w:bottom w:val="double" w:sz="4" w:space="12" w:color="auto"/>
          <w:right w:val="double" w:sz="4" w:space="12" w:color="auto"/>
        </w:pBdr>
        <w:shd w:val="clear" w:color="auto" w:fill="F2F2F2" w:themeFill="background1" w:themeFillShade="F2"/>
        <w:spacing w:before="240" w:after="240" w:line="360" w:lineRule="auto"/>
        <w:ind w:left="284" w:right="284"/>
        <w:jc w:val="both"/>
        <w:rPr>
          <w:rFonts w:eastAsia="Calibri" w:cs="Times New Roman"/>
          <w:lang w:val="en-US"/>
        </w:rPr>
      </w:pPr>
      <w:r w:rsidRPr="007C0C12">
        <w:rPr>
          <w:rFonts w:eastAsia="Calibri" w:cs="Times New Roman"/>
          <w:lang w:val="en-US"/>
        </w:rPr>
        <w:t xml:space="preserve">This article has been registered with the U.S. Copyright Office. </w:t>
      </w:r>
      <w:r w:rsidRPr="007C0C12">
        <w:rPr>
          <w:rFonts w:eastAsia="Calibri" w:cs="Times New Roman"/>
          <w:b/>
          <w:lang w:val="en-US"/>
        </w:rPr>
        <w:t>Unauthorized reproduction, distribution or publication in any form is prohibited.</w:t>
      </w:r>
      <w:r w:rsidRPr="007C0C12">
        <w:rPr>
          <w:rFonts w:eastAsia="Calibri" w:cs="Times New Roman"/>
          <w:lang w:val="en-US"/>
        </w:rPr>
        <w:t xml:space="preserve"> Copyright will be enforced.</w:t>
      </w:r>
    </w:p>
    <w:p w14:paraId="495D12BD" w14:textId="77777777" w:rsidR="001E083D" w:rsidRPr="007C0C12" w:rsidRDefault="001E083D" w:rsidP="001E083D">
      <w:pPr>
        <w:rPr>
          <w:lang w:val="en-US"/>
        </w:rPr>
      </w:pPr>
    </w:p>
    <w:p w14:paraId="12A4B694" w14:textId="77777777" w:rsidR="001E083D" w:rsidRPr="007C0C12" w:rsidRDefault="001E083D" w:rsidP="001E083D">
      <w:pPr>
        <w:rPr>
          <w:lang w:val="en-US"/>
        </w:rPr>
      </w:pPr>
    </w:p>
    <w:p w14:paraId="53FCFE0B" w14:textId="77777777" w:rsidR="001E083D" w:rsidRPr="007C0C12" w:rsidRDefault="001E083D" w:rsidP="001E083D">
      <w:pPr>
        <w:rPr>
          <w:lang w:val="en-US"/>
        </w:rPr>
      </w:pPr>
    </w:p>
    <w:p w14:paraId="2BAAC144" w14:textId="77777777" w:rsidR="001E083D" w:rsidRPr="007C0C12" w:rsidRDefault="001E083D" w:rsidP="00055DE8">
      <w:pPr>
        <w:jc w:val="center"/>
        <w:rPr>
          <w:lang w:val="en-US"/>
        </w:rPr>
      </w:pPr>
    </w:p>
    <w:p w14:paraId="50C51C4D" w14:textId="77777777" w:rsidR="001E083D" w:rsidRPr="007C0C12" w:rsidRDefault="001E083D" w:rsidP="001E083D">
      <w:pPr>
        <w:spacing w:before="100" w:beforeAutospacing="1" w:after="100" w:afterAutospacing="1" w:line="360" w:lineRule="auto"/>
        <w:jc w:val="both"/>
        <w:rPr>
          <w:rFonts w:ascii="Times New Roman" w:eastAsia="Calibri" w:hAnsi="Times New Roman" w:cs="Times New Roman"/>
          <w:i/>
          <w:lang w:val="en-US"/>
        </w:rPr>
      </w:pPr>
    </w:p>
    <w:p w14:paraId="34DBA491" w14:textId="6C9ECD73" w:rsidR="001E083D" w:rsidRPr="007C0C12" w:rsidRDefault="001E083D" w:rsidP="001E083D">
      <w:pPr>
        <w:pStyle w:val="NormalWeb"/>
        <w:spacing w:before="0" w:beforeAutospacing="0" w:after="0" w:afterAutospacing="0"/>
        <w:jc w:val="center"/>
        <w:rPr>
          <w:color w:val="252525"/>
          <w:lang w:val="en-US"/>
        </w:rPr>
      </w:pPr>
      <w:r w:rsidRPr="007C0C12">
        <w:rPr>
          <w:color w:val="252525"/>
          <w:lang w:val="en-US"/>
        </w:rPr>
        <w:t xml:space="preserve">© </w:t>
      </w:r>
      <w:r w:rsidR="00055DE8">
        <w:rPr>
          <w:color w:val="252525"/>
          <w:lang w:val="en-US"/>
        </w:rPr>
        <w:t>2017-</w:t>
      </w:r>
      <w:r w:rsidRPr="007C0C12">
        <w:rPr>
          <w:color w:val="252525"/>
          <w:lang w:val="en-US"/>
        </w:rPr>
        <w:t>2020 Christian Jonathan Haverkampf. All Rights Reserved</w:t>
      </w:r>
    </w:p>
    <w:p w14:paraId="69452C69" w14:textId="77777777" w:rsidR="001E083D" w:rsidRPr="007C0C12" w:rsidRDefault="001E083D" w:rsidP="001E083D">
      <w:pPr>
        <w:pStyle w:val="NormalWeb"/>
        <w:spacing w:before="0" w:beforeAutospacing="0" w:after="0" w:afterAutospacing="0"/>
        <w:jc w:val="center"/>
        <w:rPr>
          <w:color w:val="252525"/>
          <w:lang w:val="en-US"/>
        </w:rPr>
      </w:pPr>
      <w:r w:rsidRPr="007C0C12">
        <w:rPr>
          <w:color w:val="252525"/>
          <w:lang w:val="en-US"/>
        </w:rPr>
        <w:t>Unauthorized reproduction, distribution and/or publication in any form is prohibited.</w:t>
      </w:r>
    </w:p>
    <w:p w14:paraId="1DC59AE7" w14:textId="77777777" w:rsidR="001E083D" w:rsidRPr="007C0C12" w:rsidRDefault="001E083D" w:rsidP="001E083D">
      <w:pPr>
        <w:rPr>
          <w:rFonts w:ascii="Calibri" w:eastAsia="Calibri" w:hAnsi="Calibri" w:cs="Calibri"/>
          <w:color w:val="663366"/>
          <w:lang w:val="en-US"/>
        </w:rPr>
      </w:pPr>
    </w:p>
    <w:p w14:paraId="1BEE821E" w14:textId="77777777" w:rsidR="00C4663C" w:rsidRPr="00C577AE" w:rsidRDefault="00C4663C" w:rsidP="00C4663C">
      <w:pPr>
        <w:rPr>
          <w:rFonts w:ascii="Times New Roman" w:hAnsi="Times New Roman" w:cs="Times New Roman"/>
          <w:sz w:val="24"/>
          <w:szCs w:val="24"/>
        </w:rPr>
      </w:pPr>
    </w:p>
    <w:p w14:paraId="280275F7" w14:textId="77777777" w:rsidR="003A1F43" w:rsidRPr="00C577AE" w:rsidRDefault="003A1F43" w:rsidP="00C4663C">
      <w:pPr>
        <w:rPr>
          <w:rFonts w:ascii="Times New Roman" w:hAnsi="Times New Roman" w:cs="Times New Roman"/>
          <w:sz w:val="24"/>
          <w:szCs w:val="24"/>
        </w:rPr>
      </w:pPr>
    </w:p>
    <w:sectPr w:rsidR="003A1F43" w:rsidRPr="00C577AE" w:rsidSect="00917075">
      <w:headerReference w:type="default" r:id="rId12"/>
      <w:footerReference w:type="default" r:id="rId13"/>
      <w:pgSz w:w="11906" w:h="16838"/>
      <w:pgMar w:top="1417" w:right="1417" w:bottom="1134" w:left="1417" w:header="737"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EE733" w14:textId="77777777" w:rsidR="00F263F6" w:rsidRDefault="00F263F6" w:rsidP="00C577AE">
      <w:pPr>
        <w:spacing w:after="0" w:line="240" w:lineRule="auto"/>
      </w:pPr>
      <w:r>
        <w:separator/>
      </w:r>
    </w:p>
  </w:endnote>
  <w:endnote w:type="continuationSeparator" w:id="0">
    <w:p w14:paraId="3F2207A6" w14:textId="77777777" w:rsidR="00F263F6" w:rsidRDefault="00F263F6" w:rsidP="00C57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1509828572"/>
        <w:docPartObj>
          <w:docPartGallery w:val="Page Numbers (Bottom of Page)"/>
          <w:docPartUnique/>
        </w:docPartObj>
      </w:sdtPr>
      <w:sdtEndPr>
        <w:rPr>
          <w:rFonts w:asciiTheme="minorHAnsi" w:eastAsiaTheme="minorEastAsia" w:hAnsiTheme="minorHAnsi" w:cstheme="minorBidi"/>
          <w:sz w:val="21"/>
          <w:szCs w:val="21"/>
        </w:rPr>
      </w:sdtEndPr>
      <w:sdtContent>
        <w:tr w:rsidR="00846595" w14:paraId="46EAADD2" w14:textId="77777777">
          <w:trPr>
            <w:trHeight w:val="727"/>
          </w:trPr>
          <w:tc>
            <w:tcPr>
              <w:tcW w:w="4000" w:type="pct"/>
              <w:tcBorders>
                <w:right w:val="triple" w:sz="4" w:space="0" w:color="5B9BD5" w:themeColor="accent1"/>
              </w:tcBorders>
            </w:tcPr>
            <w:p w14:paraId="2711E7D5" w14:textId="626890BB" w:rsidR="00534E68" w:rsidRDefault="00534E68" w:rsidP="00534E68">
              <w:pPr>
                <w:tabs>
                  <w:tab w:val="left" w:pos="620"/>
                  <w:tab w:val="center" w:pos="4320"/>
                </w:tabs>
                <w:spacing w:after="0" w:line="240" w:lineRule="auto"/>
                <w:rPr>
                  <w:rFonts w:eastAsiaTheme="majorEastAsia" w:cstheme="minorHAnsi"/>
                  <w:sz w:val="16"/>
                  <w:szCs w:val="16"/>
                </w:rPr>
              </w:pPr>
              <w:r>
                <w:rPr>
                  <w:rFonts w:eastAsiaTheme="majorEastAsia" w:cstheme="minorHAnsi"/>
                  <w:sz w:val="16"/>
                  <w:szCs w:val="16"/>
                  <w:lang w:val="en-IE"/>
                </w:rPr>
                <w:t xml:space="preserve">Version </w:t>
              </w:r>
              <w:r w:rsidR="00055DE8">
                <w:rPr>
                  <w:rFonts w:eastAsiaTheme="majorEastAsia" w:cstheme="minorHAnsi"/>
                  <w:sz w:val="16"/>
                  <w:szCs w:val="16"/>
                  <w:lang w:val="en-IE"/>
                </w:rPr>
                <w:t>4</w:t>
              </w:r>
              <w:r>
                <w:rPr>
                  <w:rFonts w:eastAsiaTheme="majorEastAsia" w:cstheme="minorHAnsi"/>
                  <w:sz w:val="16"/>
                  <w:szCs w:val="16"/>
                  <w:lang w:val="en-IE"/>
                </w:rPr>
                <w:t>.0</w:t>
              </w:r>
            </w:p>
            <w:p w14:paraId="74F79ADC" w14:textId="2B3E29AF" w:rsidR="00534E68" w:rsidRDefault="00534E68" w:rsidP="00534E68">
              <w:pPr>
                <w:tabs>
                  <w:tab w:val="left" w:pos="620"/>
                  <w:tab w:val="center" w:pos="4320"/>
                </w:tabs>
                <w:spacing w:after="0" w:line="240" w:lineRule="auto"/>
                <w:rPr>
                  <w:rFonts w:eastAsiaTheme="majorEastAsia" w:cstheme="minorHAnsi"/>
                  <w:sz w:val="16"/>
                  <w:szCs w:val="16"/>
                  <w:lang w:val="en-IE"/>
                </w:rPr>
              </w:pPr>
              <w:r w:rsidRPr="00CA23DA">
                <w:rPr>
                  <w:rFonts w:eastAsiaTheme="majorEastAsia" w:cstheme="minorHAnsi"/>
                  <w:sz w:val="16"/>
                  <w:szCs w:val="16"/>
                  <w:lang w:val="en-IE"/>
                </w:rPr>
                <w:t xml:space="preserve">© </w:t>
              </w:r>
              <w:r w:rsidR="00055DE8">
                <w:rPr>
                  <w:rFonts w:eastAsiaTheme="majorEastAsia" w:cstheme="minorHAnsi"/>
                  <w:sz w:val="16"/>
                  <w:szCs w:val="16"/>
                  <w:lang w:val="en-IE"/>
                </w:rPr>
                <w:t>2017-</w:t>
              </w:r>
              <w:r>
                <w:rPr>
                  <w:rFonts w:eastAsiaTheme="majorEastAsia" w:cstheme="minorHAnsi"/>
                  <w:sz w:val="16"/>
                  <w:szCs w:val="16"/>
                  <w:lang w:val="en-IE"/>
                </w:rPr>
                <w:t xml:space="preserve">2020 </w:t>
              </w:r>
              <w:r w:rsidRPr="00CA23DA">
                <w:rPr>
                  <w:rFonts w:eastAsiaTheme="majorEastAsia" w:cstheme="minorHAnsi"/>
                  <w:sz w:val="16"/>
                  <w:szCs w:val="16"/>
                  <w:lang w:val="en-IE"/>
                </w:rPr>
                <w:t>Christian Jonathan Haverkampf</w:t>
              </w:r>
              <w:r>
                <w:rPr>
                  <w:rFonts w:eastAsiaTheme="majorEastAsia" w:cstheme="minorHAnsi"/>
                  <w:sz w:val="16"/>
                  <w:szCs w:val="16"/>
                  <w:lang w:val="en-IE"/>
                </w:rPr>
                <w:t xml:space="preserve">. </w:t>
              </w:r>
              <w:r w:rsidRPr="00CA23DA">
                <w:rPr>
                  <w:rFonts w:eastAsiaTheme="majorEastAsia" w:cstheme="minorHAnsi"/>
                  <w:sz w:val="16"/>
                  <w:szCs w:val="16"/>
                  <w:lang w:val="en-IE"/>
                </w:rPr>
                <w:t>All Rights Reserved</w:t>
              </w:r>
              <w:r>
                <w:rPr>
                  <w:rFonts w:eastAsiaTheme="majorEastAsia" w:cstheme="minorHAnsi"/>
                  <w:sz w:val="16"/>
                  <w:szCs w:val="16"/>
                  <w:lang w:val="en-IE"/>
                </w:rPr>
                <w:t>.</w:t>
              </w:r>
            </w:p>
            <w:p w14:paraId="6BF833C2" w14:textId="59FCEADF" w:rsidR="00846595" w:rsidRDefault="00534E68" w:rsidP="00534E68">
              <w:pPr>
                <w:tabs>
                  <w:tab w:val="left" w:pos="620"/>
                  <w:tab w:val="center" w:pos="4320"/>
                </w:tabs>
                <w:spacing w:after="0" w:line="240" w:lineRule="auto"/>
                <w:rPr>
                  <w:rFonts w:asciiTheme="majorHAnsi" w:eastAsiaTheme="majorEastAsia" w:hAnsiTheme="majorHAnsi" w:cstheme="majorBidi"/>
                  <w:sz w:val="20"/>
                  <w:szCs w:val="20"/>
                </w:rPr>
              </w:pPr>
              <w:r>
                <w:rPr>
                  <w:rFonts w:eastAsiaTheme="majorEastAsia" w:cstheme="minorHAnsi"/>
                  <w:sz w:val="16"/>
                  <w:szCs w:val="16"/>
                  <w:lang w:val="en-IE"/>
                </w:rPr>
                <w:t>Unauthorized reproduction, distribution or publication in any form or medium is prohibited.</w:t>
              </w:r>
            </w:p>
          </w:tc>
          <w:tc>
            <w:tcPr>
              <w:tcW w:w="1000" w:type="pct"/>
              <w:tcBorders>
                <w:left w:val="triple" w:sz="4" w:space="0" w:color="5B9BD5" w:themeColor="accent1"/>
              </w:tcBorders>
            </w:tcPr>
            <w:p w14:paraId="2BE68E37" w14:textId="3104C552" w:rsidR="00846595" w:rsidRDefault="00846595">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9F2463">
                <w:rPr>
                  <w:noProof/>
                </w:rPr>
                <w:t>7</w:t>
              </w:r>
              <w:r>
                <w:fldChar w:fldCharType="end"/>
              </w:r>
            </w:p>
          </w:tc>
        </w:tr>
      </w:sdtContent>
    </w:sdt>
  </w:tbl>
  <w:p w14:paraId="62DF219B" w14:textId="77777777" w:rsidR="00846595" w:rsidRDefault="00846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9A5AE" w14:textId="77777777" w:rsidR="00F263F6" w:rsidRDefault="00F263F6" w:rsidP="00C577AE">
      <w:pPr>
        <w:spacing w:after="0" w:line="240" w:lineRule="auto"/>
      </w:pPr>
      <w:r>
        <w:separator/>
      </w:r>
    </w:p>
  </w:footnote>
  <w:footnote w:type="continuationSeparator" w:id="0">
    <w:p w14:paraId="0C4BF64C" w14:textId="77777777" w:rsidR="00F263F6" w:rsidRDefault="00F263F6" w:rsidP="00C57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5D6C2" w14:textId="77777777" w:rsidR="00704720" w:rsidRDefault="00704720" w:rsidP="00704720">
    <w:pPr>
      <w:pStyle w:val="Header"/>
      <w:ind w:left="-567"/>
      <w:jc w:val="center"/>
      <w:rPr>
        <w:color w:val="5B9BD5" w:themeColor="accent1"/>
        <w:sz w:val="20"/>
        <w:szCs w:val="20"/>
      </w:rPr>
    </w:pPr>
    <w:r>
      <w:rPr>
        <w:color w:val="5B9BD5" w:themeColor="accent1"/>
        <w:sz w:val="20"/>
        <w:szCs w:val="20"/>
      </w:rPr>
      <w:t xml:space="preserve">                     </w:t>
    </w:r>
    <w:r>
      <w:rPr>
        <w:noProof/>
        <w:color w:val="5B9BD5" w:themeColor="accent1"/>
        <w:sz w:val="20"/>
        <w:szCs w:val="20"/>
      </w:rPr>
      <w:drawing>
        <wp:inline distT="0" distB="0" distL="0" distR="0" wp14:anchorId="5EA755CD" wp14:editId="5493708A">
          <wp:extent cx="2076833" cy="382137"/>
          <wp:effectExtent l="0" t="0" r="0" b="0"/>
          <wp:docPr id="4" name="Picture 4" descr="Dr Jonathan Haverkamp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Logo Cropped.jpg"/>
                  <pic:cNvPicPr/>
                </pic:nvPicPr>
                <pic:blipFill>
                  <a:blip r:embed="rId1">
                    <a:extLst>
                      <a:ext uri="{28A0092B-C50C-407E-A947-70E740481C1C}">
                        <a14:useLocalDpi xmlns:a14="http://schemas.microsoft.com/office/drawing/2010/main" val="0"/>
                      </a:ext>
                    </a:extLst>
                  </a:blip>
                  <a:stretch>
                    <a:fillRect/>
                  </a:stretch>
                </pic:blipFill>
                <pic:spPr>
                  <a:xfrm>
                    <a:off x="0" y="0"/>
                    <a:ext cx="2161461" cy="397708"/>
                  </a:xfrm>
                  <a:prstGeom prst="rect">
                    <a:avLst/>
                  </a:prstGeom>
                </pic:spPr>
              </pic:pic>
            </a:graphicData>
          </a:graphic>
        </wp:inline>
      </w:drawing>
    </w:r>
  </w:p>
  <w:p w14:paraId="1CBC8B73" w14:textId="40465DE0" w:rsidR="00704720" w:rsidRPr="00386349" w:rsidRDefault="00704720" w:rsidP="00704720">
    <w:pPr>
      <w:pStyle w:val="Header"/>
      <w:jc w:val="center"/>
      <w:rPr>
        <w:b/>
        <w:bCs/>
        <w:caps/>
        <w:color w:val="2F5496" w:themeColor="accent5" w:themeShade="BF"/>
        <w:sz w:val="24"/>
        <w:szCs w:val="24"/>
      </w:rPr>
    </w:pPr>
    <w:r>
      <w:rPr>
        <w:b/>
        <w:bCs/>
        <w:caps/>
        <w:color w:val="2F5496" w:themeColor="accent5" w:themeShade="BF"/>
        <w:sz w:val="24"/>
        <w:szCs w:val="24"/>
        <w:lang w:val="en-IE"/>
      </w:rPr>
      <w:t>The Real Power of Love</w:t>
    </w:r>
  </w:p>
  <w:p w14:paraId="083E6C62" w14:textId="77777777" w:rsidR="00704720" w:rsidRDefault="00704720" w:rsidP="00704720">
    <w:pPr>
      <w:pStyle w:val="Header"/>
    </w:pPr>
  </w:p>
  <w:p w14:paraId="5DD0A884" w14:textId="77777777" w:rsidR="00704720" w:rsidRDefault="00704720" w:rsidP="00704720">
    <w:pPr>
      <w:pStyle w:val="Header"/>
    </w:pPr>
  </w:p>
  <w:p w14:paraId="28DDC3A5" w14:textId="2CB37A79" w:rsidR="00704720" w:rsidRDefault="00704720" w:rsidP="00704720">
    <w:pPr>
      <w:pStyle w:val="Header"/>
    </w:pPr>
  </w:p>
  <w:p w14:paraId="7C6E2F4D" w14:textId="77777777" w:rsidR="00C702B3" w:rsidRDefault="00C702B3" w:rsidP="00704720">
    <w:pPr>
      <w:pStyle w:val="Header"/>
    </w:pPr>
  </w:p>
  <w:p w14:paraId="667FA3E8" w14:textId="77777777" w:rsidR="00846595" w:rsidRPr="00704720" w:rsidRDefault="00846595" w:rsidP="00704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A2948"/>
    <w:multiLevelType w:val="hybridMultilevel"/>
    <w:tmpl w:val="BB6E10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182287"/>
    <w:multiLevelType w:val="hybridMultilevel"/>
    <w:tmpl w:val="A9E2D7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2248DA"/>
    <w:multiLevelType w:val="hybridMultilevel"/>
    <w:tmpl w:val="531CE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7036DC"/>
    <w:multiLevelType w:val="hybridMultilevel"/>
    <w:tmpl w:val="CD642A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B0D3440"/>
    <w:multiLevelType w:val="hybridMultilevel"/>
    <w:tmpl w:val="7DE672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BA43A3"/>
    <w:multiLevelType w:val="multilevel"/>
    <w:tmpl w:val="0466F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6A79C6"/>
    <w:multiLevelType w:val="multilevel"/>
    <w:tmpl w:val="022CB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087D49"/>
    <w:multiLevelType w:val="hybridMultilevel"/>
    <w:tmpl w:val="499A04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7AE1E5C"/>
    <w:multiLevelType w:val="hybridMultilevel"/>
    <w:tmpl w:val="D8B095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ECE0458"/>
    <w:multiLevelType w:val="multilevel"/>
    <w:tmpl w:val="BCACC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5"/>
  </w:num>
  <w:num w:numId="4">
    <w:abstractNumId w:val="7"/>
  </w:num>
  <w:num w:numId="5">
    <w:abstractNumId w:val="3"/>
  </w:num>
  <w:num w:numId="6">
    <w:abstractNumId w:val="0"/>
  </w:num>
  <w:num w:numId="7">
    <w:abstractNumId w:val="1"/>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1MjSzNDS0NLewMDVW0lEKTi0uzszPAykwrQUAaO7mpywAAAA="/>
  </w:docVars>
  <w:rsids>
    <w:rsidRoot w:val="00C42989"/>
    <w:rsid w:val="00005E93"/>
    <w:rsid w:val="00011CB5"/>
    <w:rsid w:val="00055DE8"/>
    <w:rsid w:val="00095D60"/>
    <w:rsid w:val="000B7EE6"/>
    <w:rsid w:val="000C198F"/>
    <w:rsid w:val="000D47DB"/>
    <w:rsid w:val="000F1F62"/>
    <w:rsid w:val="000F6141"/>
    <w:rsid w:val="001057CC"/>
    <w:rsid w:val="001111E7"/>
    <w:rsid w:val="00115A9F"/>
    <w:rsid w:val="00123F6F"/>
    <w:rsid w:val="00126738"/>
    <w:rsid w:val="00151B05"/>
    <w:rsid w:val="00154420"/>
    <w:rsid w:val="00166774"/>
    <w:rsid w:val="00171DD6"/>
    <w:rsid w:val="00173BF2"/>
    <w:rsid w:val="00192EB2"/>
    <w:rsid w:val="00195500"/>
    <w:rsid w:val="001A40FA"/>
    <w:rsid w:val="001A6978"/>
    <w:rsid w:val="001D5429"/>
    <w:rsid w:val="001D644C"/>
    <w:rsid w:val="001E083D"/>
    <w:rsid w:val="001E1A68"/>
    <w:rsid w:val="001E58BD"/>
    <w:rsid w:val="001E6BD8"/>
    <w:rsid w:val="001F420E"/>
    <w:rsid w:val="00221A7F"/>
    <w:rsid w:val="00224E26"/>
    <w:rsid w:val="0024461B"/>
    <w:rsid w:val="00253727"/>
    <w:rsid w:val="002B4C9F"/>
    <w:rsid w:val="002B504F"/>
    <w:rsid w:val="002C2FF8"/>
    <w:rsid w:val="002C6678"/>
    <w:rsid w:val="002D20C9"/>
    <w:rsid w:val="002F3014"/>
    <w:rsid w:val="00316E5F"/>
    <w:rsid w:val="003372E5"/>
    <w:rsid w:val="003440AA"/>
    <w:rsid w:val="00351B08"/>
    <w:rsid w:val="0036068D"/>
    <w:rsid w:val="00363B2C"/>
    <w:rsid w:val="0037158B"/>
    <w:rsid w:val="00372221"/>
    <w:rsid w:val="0037379E"/>
    <w:rsid w:val="00397B9C"/>
    <w:rsid w:val="003A1F43"/>
    <w:rsid w:val="003C0146"/>
    <w:rsid w:val="003C1535"/>
    <w:rsid w:val="003C1F09"/>
    <w:rsid w:val="003D5EE5"/>
    <w:rsid w:val="003E2A45"/>
    <w:rsid w:val="003E3997"/>
    <w:rsid w:val="00401CB5"/>
    <w:rsid w:val="00406225"/>
    <w:rsid w:val="004078C6"/>
    <w:rsid w:val="00407B34"/>
    <w:rsid w:val="00426B13"/>
    <w:rsid w:val="0042792F"/>
    <w:rsid w:val="00442FB9"/>
    <w:rsid w:val="004537AD"/>
    <w:rsid w:val="00454887"/>
    <w:rsid w:val="00461F33"/>
    <w:rsid w:val="00482DCA"/>
    <w:rsid w:val="00483091"/>
    <w:rsid w:val="00483101"/>
    <w:rsid w:val="004835A5"/>
    <w:rsid w:val="00484F0A"/>
    <w:rsid w:val="004965C5"/>
    <w:rsid w:val="004A0F29"/>
    <w:rsid w:val="004A0F84"/>
    <w:rsid w:val="004A21CA"/>
    <w:rsid w:val="004A6FC9"/>
    <w:rsid w:val="004B55C7"/>
    <w:rsid w:val="004C40FE"/>
    <w:rsid w:val="004F2115"/>
    <w:rsid w:val="00510761"/>
    <w:rsid w:val="005150AD"/>
    <w:rsid w:val="0051590F"/>
    <w:rsid w:val="00531B23"/>
    <w:rsid w:val="00534E68"/>
    <w:rsid w:val="0055475F"/>
    <w:rsid w:val="00585F57"/>
    <w:rsid w:val="00586EDE"/>
    <w:rsid w:val="00595E46"/>
    <w:rsid w:val="00596D3B"/>
    <w:rsid w:val="005B526A"/>
    <w:rsid w:val="005E42D4"/>
    <w:rsid w:val="00607644"/>
    <w:rsid w:val="00610162"/>
    <w:rsid w:val="00633F1B"/>
    <w:rsid w:val="00635139"/>
    <w:rsid w:val="00650434"/>
    <w:rsid w:val="006555A9"/>
    <w:rsid w:val="00656430"/>
    <w:rsid w:val="0066239F"/>
    <w:rsid w:val="006625B6"/>
    <w:rsid w:val="00687F63"/>
    <w:rsid w:val="006917E3"/>
    <w:rsid w:val="006A0029"/>
    <w:rsid w:val="006D2255"/>
    <w:rsid w:val="006E4D45"/>
    <w:rsid w:val="00704720"/>
    <w:rsid w:val="00746892"/>
    <w:rsid w:val="007519A7"/>
    <w:rsid w:val="00752759"/>
    <w:rsid w:val="007C07C0"/>
    <w:rsid w:val="007D27B3"/>
    <w:rsid w:val="007D4B25"/>
    <w:rsid w:val="007D64C3"/>
    <w:rsid w:val="007E1795"/>
    <w:rsid w:val="007F6F2D"/>
    <w:rsid w:val="00804868"/>
    <w:rsid w:val="00814EA5"/>
    <w:rsid w:val="00817C27"/>
    <w:rsid w:val="00825459"/>
    <w:rsid w:val="00842A2A"/>
    <w:rsid w:val="00846595"/>
    <w:rsid w:val="00852E44"/>
    <w:rsid w:val="00852F7F"/>
    <w:rsid w:val="008559ED"/>
    <w:rsid w:val="00861C09"/>
    <w:rsid w:val="00870040"/>
    <w:rsid w:val="00877E63"/>
    <w:rsid w:val="00896602"/>
    <w:rsid w:val="008A3217"/>
    <w:rsid w:val="008A4CB1"/>
    <w:rsid w:val="008B7A4E"/>
    <w:rsid w:val="008C22C8"/>
    <w:rsid w:val="008D6C2F"/>
    <w:rsid w:val="008E476A"/>
    <w:rsid w:val="008F12A2"/>
    <w:rsid w:val="008F29E2"/>
    <w:rsid w:val="008F7DF1"/>
    <w:rsid w:val="00904A99"/>
    <w:rsid w:val="00910A6F"/>
    <w:rsid w:val="00917075"/>
    <w:rsid w:val="00924C83"/>
    <w:rsid w:val="00926455"/>
    <w:rsid w:val="009345A9"/>
    <w:rsid w:val="00947DD0"/>
    <w:rsid w:val="00950482"/>
    <w:rsid w:val="0095226E"/>
    <w:rsid w:val="0097051D"/>
    <w:rsid w:val="00972BBB"/>
    <w:rsid w:val="00975F7C"/>
    <w:rsid w:val="0098103E"/>
    <w:rsid w:val="00983826"/>
    <w:rsid w:val="009846F8"/>
    <w:rsid w:val="00987C8E"/>
    <w:rsid w:val="00991B2F"/>
    <w:rsid w:val="00992506"/>
    <w:rsid w:val="009930FA"/>
    <w:rsid w:val="00995096"/>
    <w:rsid w:val="00995282"/>
    <w:rsid w:val="00995637"/>
    <w:rsid w:val="009A3B1F"/>
    <w:rsid w:val="009A712F"/>
    <w:rsid w:val="009B0ABB"/>
    <w:rsid w:val="009B5499"/>
    <w:rsid w:val="009B788A"/>
    <w:rsid w:val="009C6433"/>
    <w:rsid w:val="009F042E"/>
    <w:rsid w:val="009F18B9"/>
    <w:rsid w:val="009F2463"/>
    <w:rsid w:val="009F6314"/>
    <w:rsid w:val="00A1583E"/>
    <w:rsid w:val="00A16A7A"/>
    <w:rsid w:val="00A237A6"/>
    <w:rsid w:val="00A44033"/>
    <w:rsid w:val="00A459DE"/>
    <w:rsid w:val="00A70515"/>
    <w:rsid w:val="00A73E6D"/>
    <w:rsid w:val="00A75916"/>
    <w:rsid w:val="00A81B98"/>
    <w:rsid w:val="00A92081"/>
    <w:rsid w:val="00A9296E"/>
    <w:rsid w:val="00AA0222"/>
    <w:rsid w:val="00AA13D5"/>
    <w:rsid w:val="00AB15E6"/>
    <w:rsid w:val="00AC3AFB"/>
    <w:rsid w:val="00AC5EB4"/>
    <w:rsid w:val="00AD3103"/>
    <w:rsid w:val="00AD7676"/>
    <w:rsid w:val="00AF24C6"/>
    <w:rsid w:val="00AF4C9A"/>
    <w:rsid w:val="00B132CD"/>
    <w:rsid w:val="00B21B30"/>
    <w:rsid w:val="00B307A3"/>
    <w:rsid w:val="00B35D5D"/>
    <w:rsid w:val="00B40FD5"/>
    <w:rsid w:val="00B55460"/>
    <w:rsid w:val="00B80CF5"/>
    <w:rsid w:val="00BA1845"/>
    <w:rsid w:val="00BE1771"/>
    <w:rsid w:val="00BF5E7E"/>
    <w:rsid w:val="00C006AD"/>
    <w:rsid w:val="00C04ECB"/>
    <w:rsid w:val="00C14E60"/>
    <w:rsid w:val="00C348E6"/>
    <w:rsid w:val="00C410BC"/>
    <w:rsid w:val="00C42989"/>
    <w:rsid w:val="00C4663C"/>
    <w:rsid w:val="00C47B13"/>
    <w:rsid w:val="00C54459"/>
    <w:rsid w:val="00C577AE"/>
    <w:rsid w:val="00C60C70"/>
    <w:rsid w:val="00C64941"/>
    <w:rsid w:val="00C65487"/>
    <w:rsid w:val="00C702B3"/>
    <w:rsid w:val="00C87718"/>
    <w:rsid w:val="00C92062"/>
    <w:rsid w:val="00C93EA4"/>
    <w:rsid w:val="00CA0435"/>
    <w:rsid w:val="00CA6C42"/>
    <w:rsid w:val="00CD1424"/>
    <w:rsid w:val="00CF14A9"/>
    <w:rsid w:val="00D02905"/>
    <w:rsid w:val="00D03764"/>
    <w:rsid w:val="00D055F5"/>
    <w:rsid w:val="00D20BCD"/>
    <w:rsid w:val="00D3226B"/>
    <w:rsid w:val="00D36891"/>
    <w:rsid w:val="00D37C38"/>
    <w:rsid w:val="00D5283D"/>
    <w:rsid w:val="00D65D43"/>
    <w:rsid w:val="00D828D3"/>
    <w:rsid w:val="00D8598E"/>
    <w:rsid w:val="00D910D7"/>
    <w:rsid w:val="00D92069"/>
    <w:rsid w:val="00D95BC7"/>
    <w:rsid w:val="00D97348"/>
    <w:rsid w:val="00D97452"/>
    <w:rsid w:val="00DC620E"/>
    <w:rsid w:val="00DD0E07"/>
    <w:rsid w:val="00DD2742"/>
    <w:rsid w:val="00DD6C05"/>
    <w:rsid w:val="00DE4B68"/>
    <w:rsid w:val="00E0051E"/>
    <w:rsid w:val="00E21B14"/>
    <w:rsid w:val="00E325AA"/>
    <w:rsid w:val="00E338A4"/>
    <w:rsid w:val="00E56CD0"/>
    <w:rsid w:val="00E63EC7"/>
    <w:rsid w:val="00E67A4E"/>
    <w:rsid w:val="00E75691"/>
    <w:rsid w:val="00E75A73"/>
    <w:rsid w:val="00E76D25"/>
    <w:rsid w:val="00E82098"/>
    <w:rsid w:val="00E87FA1"/>
    <w:rsid w:val="00E96D5E"/>
    <w:rsid w:val="00EA046F"/>
    <w:rsid w:val="00EC1665"/>
    <w:rsid w:val="00ED6EAD"/>
    <w:rsid w:val="00EF20D5"/>
    <w:rsid w:val="00F0465F"/>
    <w:rsid w:val="00F06F53"/>
    <w:rsid w:val="00F11D54"/>
    <w:rsid w:val="00F263F6"/>
    <w:rsid w:val="00F348D4"/>
    <w:rsid w:val="00F50FC5"/>
    <w:rsid w:val="00F52F55"/>
    <w:rsid w:val="00F54D98"/>
    <w:rsid w:val="00F56AA2"/>
    <w:rsid w:val="00F6719C"/>
    <w:rsid w:val="00F70807"/>
    <w:rsid w:val="00F74FB2"/>
    <w:rsid w:val="00F86A25"/>
    <w:rsid w:val="00F8706A"/>
    <w:rsid w:val="00F97577"/>
    <w:rsid w:val="00FA7F1F"/>
    <w:rsid w:val="00FD486F"/>
    <w:rsid w:val="00FF4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B5BA0"/>
  <w15:chartTrackingRefBased/>
  <w15:docId w15:val="{6FE3A751-CC6A-43D4-A03D-EDE115C23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de-DE"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7CC"/>
  </w:style>
  <w:style w:type="paragraph" w:styleId="Heading1">
    <w:name w:val="heading 1"/>
    <w:basedOn w:val="Normal"/>
    <w:next w:val="Normal"/>
    <w:link w:val="Heading1Char"/>
    <w:uiPriority w:val="9"/>
    <w:qFormat/>
    <w:rsid w:val="001057CC"/>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1057CC"/>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1057CC"/>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1057CC"/>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057CC"/>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057CC"/>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057CC"/>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057CC"/>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057CC"/>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663C"/>
    <w:rPr>
      <w:color w:val="0563C1" w:themeColor="hyperlink"/>
      <w:u w:val="single"/>
    </w:rPr>
  </w:style>
  <w:style w:type="character" w:customStyle="1" w:styleId="Heading1Char">
    <w:name w:val="Heading 1 Char"/>
    <w:basedOn w:val="DefaultParagraphFont"/>
    <w:link w:val="Heading1"/>
    <w:uiPriority w:val="9"/>
    <w:rsid w:val="001057CC"/>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1057CC"/>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1057CC"/>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1057CC"/>
    <w:rPr>
      <w:rFonts w:asciiTheme="majorHAnsi" w:eastAsiaTheme="majorEastAsia" w:hAnsiTheme="majorHAnsi" w:cstheme="majorBidi"/>
      <w:i/>
      <w:iCs/>
      <w:sz w:val="30"/>
      <w:szCs w:val="30"/>
    </w:rPr>
  </w:style>
  <w:style w:type="paragraph" w:customStyle="1" w:styleId="msonormal0">
    <w:name w:val="msonormal"/>
    <w:basedOn w:val="Normal"/>
    <w:rsid w:val="0074689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ollowedHyperlink">
    <w:name w:val="FollowedHyperlink"/>
    <w:basedOn w:val="DefaultParagraphFont"/>
    <w:uiPriority w:val="99"/>
    <w:semiHidden/>
    <w:unhideWhenUsed/>
    <w:rsid w:val="00746892"/>
    <w:rPr>
      <w:color w:val="800080"/>
      <w:u w:val="single"/>
    </w:rPr>
  </w:style>
  <w:style w:type="character" w:customStyle="1" w:styleId="apple-converted-space">
    <w:name w:val="apple-converted-space"/>
    <w:basedOn w:val="DefaultParagraphFont"/>
    <w:rsid w:val="00746892"/>
  </w:style>
  <w:style w:type="character" w:styleId="Strong">
    <w:name w:val="Strong"/>
    <w:basedOn w:val="DefaultParagraphFont"/>
    <w:uiPriority w:val="22"/>
    <w:qFormat/>
    <w:rsid w:val="001057CC"/>
    <w:rPr>
      <w:b/>
      <w:bCs/>
    </w:rPr>
  </w:style>
  <w:style w:type="paragraph" w:styleId="NormalWeb">
    <w:name w:val="Normal (Web)"/>
    <w:basedOn w:val="Normal"/>
    <w:uiPriority w:val="99"/>
    <w:unhideWhenUsed/>
    <w:rsid w:val="0074689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octoggle">
    <w:name w:val="toctoggle"/>
    <w:basedOn w:val="DefaultParagraphFont"/>
    <w:rsid w:val="00746892"/>
  </w:style>
  <w:style w:type="character" w:customStyle="1" w:styleId="tocnumber">
    <w:name w:val="tocnumber"/>
    <w:basedOn w:val="DefaultParagraphFont"/>
    <w:rsid w:val="00746892"/>
  </w:style>
  <w:style w:type="character" w:customStyle="1" w:styleId="toctext">
    <w:name w:val="toctext"/>
    <w:basedOn w:val="DefaultParagraphFont"/>
    <w:rsid w:val="00746892"/>
  </w:style>
  <w:style w:type="character" w:customStyle="1" w:styleId="mw-headline">
    <w:name w:val="mw-headline"/>
    <w:basedOn w:val="DefaultParagraphFont"/>
    <w:rsid w:val="00746892"/>
  </w:style>
  <w:style w:type="character" w:customStyle="1" w:styleId="mw-editsection">
    <w:name w:val="mw-editsection"/>
    <w:basedOn w:val="DefaultParagraphFont"/>
    <w:rsid w:val="00746892"/>
  </w:style>
  <w:style w:type="character" w:customStyle="1" w:styleId="mw-editsection-bracket">
    <w:name w:val="mw-editsection-bracket"/>
    <w:basedOn w:val="DefaultParagraphFont"/>
    <w:rsid w:val="00746892"/>
  </w:style>
  <w:style w:type="character" w:customStyle="1" w:styleId="mbox-text-span">
    <w:name w:val="mbox-text-span"/>
    <w:basedOn w:val="DefaultParagraphFont"/>
    <w:rsid w:val="00746892"/>
  </w:style>
  <w:style w:type="character" w:customStyle="1" w:styleId="mw-collapsible-toggle">
    <w:name w:val="mw-collapsible-toggle"/>
    <w:basedOn w:val="DefaultParagraphFont"/>
    <w:rsid w:val="00746892"/>
  </w:style>
  <w:style w:type="character" w:customStyle="1" w:styleId="mw-collapsible-bracket">
    <w:name w:val="mw-collapsible-bracket"/>
    <w:basedOn w:val="DefaultParagraphFont"/>
    <w:rsid w:val="00746892"/>
  </w:style>
  <w:style w:type="character" w:customStyle="1" w:styleId="noprint">
    <w:name w:val="noprint"/>
    <w:basedOn w:val="DefaultParagraphFont"/>
    <w:rsid w:val="00746892"/>
  </w:style>
  <w:style w:type="character" w:customStyle="1" w:styleId="nowrap">
    <w:name w:val="nowrap"/>
    <w:basedOn w:val="DefaultParagraphFont"/>
    <w:rsid w:val="00746892"/>
  </w:style>
  <w:style w:type="character" w:customStyle="1" w:styleId="hide-when-compact">
    <w:name w:val="hide-when-compact"/>
    <w:basedOn w:val="DefaultParagraphFont"/>
    <w:rsid w:val="00746892"/>
  </w:style>
  <w:style w:type="paragraph" w:styleId="ListParagraph">
    <w:name w:val="List Paragraph"/>
    <w:basedOn w:val="Normal"/>
    <w:uiPriority w:val="34"/>
    <w:qFormat/>
    <w:rsid w:val="002F3014"/>
    <w:pPr>
      <w:ind w:left="720"/>
      <w:contextualSpacing/>
    </w:pPr>
  </w:style>
  <w:style w:type="paragraph" w:styleId="Header">
    <w:name w:val="header"/>
    <w:basedOn w:val="Normal"/>
    <w:link w:val="HeaderChar"/>
    <w:uiPriority w:val="99"/>
    <w:unhideWhenUsed/>
    <w:rsid w:val="00C577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577AE"/>
    <w:rPr>
      <w:lang w:val="en-US"/>
    </w:rPr>
  </w:style>
  <w:style w:type="paragraph" w:styleId="Footer">
    <w:name w:val="footer"/>
    <w:basedOn w:val="Normal"/>
    <w:link w:val="FooterChar"/>
    <w:uiPriority w:val="99"/>
    <w:unhideWhenUsed/>
    <w:rsid w:val="00C577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77AE"/>
    <w:rPr>
      <w:lang w:val="en-US"/>
    </w:rPr>
  </w:style>
  <w:style w:type="character" w:customStyle="1" w:styleId="Heading5Char">
    <w:name w:val="Heading 5 Char"/>
    <w:basedOn w:val="DefaultParagraphFont"/>
    <w:link w:val="Heading5"/>
    <w:uiPriority w:val="9"/>
    <w:semiHidden/>
    <w:rsid w:val="001057CC"/>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057CC"/>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057CC"/>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057CC"/>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057CC"/>
    <w:rPr>
      <w:b/>
      <w:bCs/>
      <w:i/>
      <w:iCs/>
    </w:rPr>
  </w:style>
  <w:style w:type="paragraph" w:styleId="Caption">
    <w:name w:val="caption"/>
    <w:basedOn w:val="Normal"/>
    <w:next w:val="Normal"/>
    <w:uiPriority w:val="35"/>
    <w:semiHidden/>
    <w:unhideWhenUsed/>
    <w:qFormat/>
    <w:rsid w:val="001057CC"/>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1057CC"/>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1057CC"/>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1057CC"/>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1057CC"/>
    <w:rPr>
      <w:color w:val="44546A" w:themeColor="text2"/>
      <w:sz w:val="28"/>
      <w:szCs w:val="28"/>
    </w:rPr>
  </w:style>
  <w:style w:type="character" w:styleId="Emphasis">
    <w:name w:val="Emphasis"/>
    <w:basedOn w:val="DefaultParagraphFont"/>
    <w:uiPriority w:val="20"/>
    <w:qFormat/>
    <w:rsid w:val="001057CC"/>
    <w:rPr>
      <w:i/>
      <w:iCs/>
      <w:color w:val="000000" w:themeColor="text1"/>
    </w:rPr>
  </w:style>
  <w:style w:type="paragraph" w:styleId="NoSpacing">
    <w:name w:val="No Spacing"/>
    <w:uiPriority w:val="1"/>
    <w:qFormat/>
    <w:rsid w:val="001057CC"/>
    <w:pPr>
      <w:spacing w:after="0" w:line="240" w:lineRule="auto"/>
    </w:pPr>
  </w:style>
  <w:style w:type="paragraph" w:styleId="Quote">
    <w:name w:val="Quote"/>
    <w:basedOn w:val="Normal"/>
    <w:next w:val="Normal"/>
    <w:link w:val="QuoteChar"/>
    <w:uiPriority w:val="29"/>
    <w:qFormat/>
    <w:rsid w:val="001057CC"/>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1057CC"/>
    <w:rPr>
      <w:i/>
      <w:iCs/>
      <w:color w:val="7B7B7B" w:themeColor="accent3" w:themeShade="BF"/>
      <w:sz w:val="24"/>
      <w:szCs w:val="24"/>
    </w:rPr>
  </w:style>
  <w:style w:type="paragraph" w:styleId="IntenseQuote">
    <w:name w:val="Intense Quote"/>
    <w:basedOn w:val="Normal"/>
    <w:next w:val="Normal"/>
    <w:link w:val="IntenseQuoteChar"/>
    <w:uiPriority w:val="30"/>
    <w:qFormat/>
    <w:rsid w:val="001057CC"/>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1057CC"/>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1057CC"/>
    <w:rPr>
      <w:i/>
      <w:iCs/>
      <w:color w:val="595959" w:themeColor="text1" w:themeTint="A6"/>
    </w:rPr>
  </w:style>
  <w:style w:type="character" w:styleId="IntenseEmphasis">
    <w:name w:val="Intense Emphasis"/>
    <w:basedOn w:val="DefaultParagraphFont"/>
    <w:uiPriority w:val="21"/>
    <w:qFormat/>
    <w:rsid w:val="001057CC"/>
    <w:rPr>
      <w:b/>
      <w:bCs/>
      <w:i/>
      <w:iCs/>
      <w:color w:val="auto"/>
    </w:rPr>
  </w:style>
  <w:style w:type="character" w:styleId="SubtleReference">
    <w:name w:val="Subtle Reference"/>
    <w:basedOn w:val="DefaultParagraphFont"/>
    <w:uiPriority w:val="31"/>
    <w:qFormat/>
    <w:rsid w:val="001057C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057CC"/>
    <w:rPr>
      <w:b/>
      <w:bCs/>
      <w:caps w:val="0"/>
      <w:smallCaps/>
      <w:color w:val="auto"/>
      <w:spacing w:val="0"/>
      <w:u w:val="single"/>
    </w:rPr>
  </w:style>
  <w:style w:type="character" w:styleId="BookTitle">
    <w:name w:val="Book Title"/>
    <w:basedOn w:val="DefaultParagraphFont"/>
    <w:uiPriority w:val="33"/>
    <w:qFormat/>
    <w:rsid w:val="001057CC"/>
    <w:rPr>
      <w:b/>
      <w:bCs/>
      <w:caps w:val="0"/>
      <w:smallCaps/>
      <w:spacing w:val="0"/>
    </w:rPr>
  </w:style>
  <w:style w:type="paragraph" w:styleId="TOCHeading">
    <w:name w:val="TOC Heading"/>
    <w:basedOn w:val="Heading1"/>
    <w:next w:val="Normal"/>
    <w:uiPriority w:val="39"/>
    <w:unhideWhenUsed/>
    <w:qFormat/>
    <w:rsid w:val="001057CC"/>
    <w:pPr>
      <w:outlineLvl w:val="9"/>
    </w:pPr>
  </w:style>
  <w:style w:type="paragraph" w:styleId="TOC1">
    <w:name w:val="toc 1"/>
    <w:basedOn w:val="Normal"/>
    <w:next w:val="Normal"/>
    <w:autoRedefine/>
    <w:uiPriority w:val="39"/>
    <w:unhideWhenUsed/>
    <w:rsid w:val="001057CC"/>
    <w:pPr>
      <w:spacing w:after="100"/>
    </w:pPr>
  </w:style>
  <w:style w:type="paragraph" w:styleId="TOC2">
    <w:name w:val="toc 2"/>
    <w:basedOn w:val="Normal"/>
    <w:next w:val="Normal"/>
    <w:autoRedefine/>
    <w:uiPriority w:val="39"/>
    <w:unhideWhenUsed/>
    <w:rsid w:val="009F2463"/>
    <w:pPr>
      <w:spacing w:after="100"/>
      <w:ind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543396">
      <w:bodyDiv w:val="1"/>
      <w:marLeft w:val="0"/>
      <w:marRight w:val="0"/>
      <w:marTop w:val="0"/>
      <w:marBottom w:val="0"/>
      <w:divBdr>
        <w:top w:val="none" w:sz="0" w:space="0" w:color="auto"/>
        <w:left w:val="none" w:sz="0" w:space="0" w:color="auto"/>
        <w:bottom w:val="none" w:sz="0" w:space="0" w:color="auto"/>
        <w:right w:val="none" w:sz="0" w:space="0" w:color="auto"/>
      </w:divBdr>
    </w:div>
    <w:div w:id="1702782793">
      <w:bodyDiv w:val="1"/>
      <w:marLeft w:val="0"/>
      <w:marRight w:val="0"/>
      <w:marTop w:val="0"/>
      <w:marBottom w:val="0"/>
      <w:divBdr>
        <w:top w:val="none" w:sz="0" w:space="0" w:color="auto"/>
        <w:left w:val="none" w:sz="0" w:space="0" w:color="auto"/>
        <w:bottom w:val="none" w:sz="0" w:space="0" w:color="auto"/>
        <w:right w:val="none" w:sz="0" w:space="0" w:color="auto"/>
      </w:divBdr>
      <w:divsChild>
        <w:div w:id="1993636922">
          <w:marLeft w:val="0"/>
          <w:marRight w:val="0"/>
          <w:marTop w:val="0"/>
          <w:marBottom w:val="0"/>
          <w:divBdr>
            <w:top w:val="none" w:sz="0" w:space="0" w:color="auto"/>
            <w:left w:val="none" w:sz="0" w:space="0" w:color="auto"/>
            <w:bottom w:val="none" w:sz="0" w:space="0" w:color="auto"/>
            <w:right w:val="none" w:sz="0" w:space="0" w:color="auto"/>
          </w:divBdr>
          <w:divsChild>
            <w:div w:id="683165591">
              <w:marLeft w:val="0"/>
              <w:marRight w:val="0"/>
              <w:marTop w:val="0"/>
              <w:marBottom w:val="0"/>
              <w:divBdr>
                <w:top w:val="none" w:sz="0" w:space="0" w:color="auto"/>
                <w:left w:val="none" w:sz="0" w:space="0" w:color="auto"/>
                <w:bottom w:val="none" w:sz="0" w:space="0" w:color="auto"/>
                <w:right w:val="none" w:sz="0" w:space="0" w:color="auto"/>
              </w:divBdr>
            </w:div>
            <w:div w:id="781532734">
              <w:marLeft w:val="0"/>
              <w:marRight w:val="0"/>
              <w:marTop w:val="0"/>
              <w:marBottom w:val="0"/>
              <w:divBdr>
                <w:top w:val="none" w:sz="0" w:space="0" w:color="auto"/>
                <w:left w:val="none" w:sz="0" w:space="0" w:color="auto"/>
                <w:bottom w:val="none" w:sz="0" w:space="0" w:color="auto"/>
                <w:right w:val="none" w:sz="0" w:space="0" w:color="auto"/>
              </w:divBdr>
              <w:divsChild>
                <w:div w:id="353580349">
                  <w:marLeft w:val="0"/>
                  <w:marRight w:val="0"/>
                  <w:marTop w:val="0"/>
                  <w:marBottom w:val="120"/>
                  <w:divBdr>
                    <w:top w:val="none" w:sz="0" w:space="0" w:color="auto"/>
                    <w:left w:val="none" w:sz="0" w:space="0" w:color="auto"/>
                    <w:bottom w:val="none" w:sz="0" w:space="0" w:color="auto"/>
                    <w:right w:val="none" w:sz="0" w:space="0" w:color="auto"/>
                  </w:divBdr>
                </w:div>
                <w:div w:id="918366594">
                  <w:marLeft w:val="0"/>
                  <w:marRight w:val="0"/>
                  <w:marTop w:val="0"/>
                  <w:marBottom w:val="0"/>
                  <w:divBdr>
                    <w:top w:val="none" w:sz="0" w:space="0" w:color="auto"/>
                    <w:left w:val="none" w:sz="0" w:space="0" w:color="auto"/>
                    <w:bottom w:val="none" w:sz="0" w:space="0" w:color="auto"/>
                    <w:right w:val="none" w:sz="0" w:space="0" w:color="auto"/>
                  </w:divBdr>
                  <w:divsChild>
                    <w:div w:id="555163782">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613639326">
                  <w:marLeft w:val="0"/>
                  <w:marRight w:val="0"/>
                  <w:marTop w:val="0"/>
                  <w:marBottom w:val="120"/>
                  <w:divBdr>
                    <w:top w:val="none" w:sz="0" w:space="0" w:color="auto"/>
                    <w:left w:val="none" w:sz="0" w:space="0" w:color="auto"/>
                    <w:bottom w:val="none" w:sz="0" w:space="0" w:color="auto"/>
                    <w:right w:val="none" w:sz="0" w:space="0" w:color="auto"/>
                  </w:divBdr>
                </w:div>
                <w:div w:id="925572766">
                  <w:marLeft w:val="0"/>
                  <w:marRight w:val="0"/>
                  <w:marTop w:val="0"/>
                  <w:marBottom w:val="120"/>
                  <w:divBdr>
                    <w:top w:val="none" w:sz="0" w:space="0" w:color="auto"/>
                    <w:left w:val="none" w:sz="0" w:space="0" w:color="auto"/>
                    <w:bottom w:val="none" w:sz="0" w:space="0" w:color="auto"/>
                    <w:right w:val="none" w:sz="0" w:space="0" w:color="auto"/>
                  </w:divBdr>
                </w:div>
                <w:div w:id="391586410">
                  <w:marLeft w:val="0"/>
                  <w:marRight w:val="0"/>
                  <w:marTop w:val="0"/>
                  <w:marBottom w:val="120"/>
                  <w:divBdr>
                    <w:top w:val="none" w:sz="0" w:space="0" w:color="auto"/>
                    <w:left w:val="none" w:sz="0" w:space="0" w:color="auto"/>
                    <w:bottom w:val="none" w:sz="0" w:space="0" w:color="auto"/>
                    <w:right w:val="none" w:sz="0" w:space="0" w:color="auto"/>
                  </w:divBdr>
                </w:div>
                <w:div w:id="1090781269">
                  <w:marLeft w:val="0"/>
                  <w:marRight w:val="0"/>
                  <w:marTop w:val="0"/>
                  <w:marBottom w:val="120"/>
                  <w:divBdr>
                    <w:top w:val="none" w:sz="0" w:space="0" w:color="auto"/>
                    <w:left w:val="none" w:sz="0" w:space="0" w:color="auto"/>
                    <w:bottom w:val="none" w:sz="0" w:space="0" w:color="auto"/>
                    <w:right w:val="none" w:sz="0" w:space="0" w:color="auto"/>
                  </w:divBdr>
                </w:div>
                <w:div w:id="2067338640">
                  <w:marLeft w:val="336"/>
                  <w:marRight w:val="0"/>
                  <w:marTop w:val="120"/>
                  <w:marBottom w:val="312"/>
                  <w:divBdr>
                    <w:top w:val="none" w:sz="0" w:space="0" w:color="auto"/>
                    <w:left w:val="none" w:sz="0" w:space="0" w:color="auto"/>
                    <w:bottom w:val="none" w:sz="0" w:space="0" w:color="auto"/>
                    <w:right w:val="none" w:sz="0" w:space="0" w:color="auto"/>
                  </w:divBdr>
                  <w:divsChild>
                    <w:div w:id="623971312">
                      <w:marLeft w:val="0"/>
                      <w:marRight w:val="0"/>
                      <w:marTop w:val="0"/>
                      <w:marBottom w:val="0"/>
                      <w:divBdr>
                        <w:top w:val="single" w:sz="6" w:space="2" w:color="CCCCCC"/>
                        <w:left w:val="single" w:sz="6" w:space="2" w:color="CCCCCC"/>
                        <w:bottom w:val="single" w:sz="6" w:space="2" w:color="CCCCCC"/>
                        <w:right w:val="single" w:sz="6" w:space="2" w:color="CCCCCC"/>
                      </w:divBdr>
                      <w:divsChild>
                        <w:div w:id="1955552175">
                          <w:marLeft w:val="0"/>
                          <w:marRight w:val="0"/>
                          <w:marTop w:val="0"/>
                          <w:marBottom w:val="45"/>
                          <w:divBdr>
                            <w:top w:val="none" w:sz="0" w:space="0" w:color="auto"/>
                            <w:left w:val="none" w:sz="0" w:space="0" w:color="auto"/>
                            <w:bottom w:val="none" w:sz="0" w:space="0" w:color="auto"/>
                            <w:right w:val="none" w:sz="0" w:space="0" w:color="auto"/>
                          </w:divBdr>
                        </w:div>
                        <w:div w:id="1113523705">
                          <w:marLeft w:val="0"/>
                          <w:marRight w:val="0"/>
                          <w:marTop w:val="0"/>
                          <w:marBottom w:val="0"/>
                          <w:divBdr>
                            <w:top w:val="single" w:sz="6" w:space="0" w:color="CCCCCC"/>
                            <w:left w:val="single" w:sz="6" w:space="0" w:color="CCCCCC"/>
                            <w:bottom w:val="single" w:sz="6" w:space="0" w:color="CCCCCC"/>
                            <w:right w:val="single" w:sz="6" w:space="0" w:color="CCCCCC"/>
                          </w:divBdr>
                          <w:divsChild>
                            <w:div w:id="1502354845">
                              <w:marLeft w:val="0"/>
                              <w:marRight w:val="0"/>
                              <w:marTop w:val="0"/>
                              <w:marBottom w:val="0"/>
                              <w:divBdr>
                                <w:top w:val="none" w:sz="0" w:space="0" w:color="auto"/>
                                <w:left w:val="none" w:sz="0" w:space="0" w:color="auto"/>
                                <w:bottom w:val="none" w:sz="0" w:space="0" w:color="auto"/>
                                <w:right w:val="none" w:sz="0" w:space="0" w:color="auto"/>
                              </w:divBdr>
                            </w:div>
                            <w:div w:id="658265784">
                              <w:marLeft w:val="0"/>
                              <w:marRight w:val="0"/>
                              <w:marTop w:val="0"/>
                              <w:marBottom w:val="0"/>
                              <w:divBdr>
                                <w:top w:val="none" w:sz="0" w:space="0" w:color="auto"/>
                                <w:left w:val="none" w:sz="0" w:space="0" w:color="auto"/>
                                <w:bottom w:val="none" w:sz="0" w:space="0" w:color="auto"/>
                                <w:right w:val="none" w:sz="0" w:space="0" w:color="auto"/>
                              </w:divBdr>
                            </w:div>
                            <w:div w:id="1710495014">
                              <w:marLeft w:val="0"/>
                              <w:marRight w:val="0"/>
                              <w:marTop w:val="0"/>
                              <w:marBottom w:val="0"/>
                              <w:divBdr>
                                <w:top w:val="none" w:sz="0" w:space="0" w:color="auto"/>
                                <w:left w:val="none" w:sz="0" w:space="0" w:color="auto"/>
                                <w:bottom w:val="none" w:sz="0" w:space="0" w:color="auto"/>
                                <w:right w:val="none" w:sz="0" w:space="0" w:color="auto"/>
                              </w:divBdr>
                            </w:div>
                            <w:div w:id="1400060876">
                              <w:marLeft w:val="0"/>
                              <w:marRight w:val="0"/>
                              <w:marTop w:val="0"/>
                              <w:marBottom w:val="0"/>
                              <w:divBdr>
                                <w:top w:val="none" w:sz="0" w:space="0" w:color="auto"/>
                                <w:left w:val="none" w:sz="0" w:space="0" w:color="auto"/>
                                <w:bottom w:val="none" w:sz="0" w:space="0" w:color="auto"/>
                                <w:right w:val="none" w:sz="0" w:space="0" w:color="auto"/>
                              </w:divBdr>
                            </w:div>
                            <w:div w:id="667489788">
                              <w:marLeft w:val="0"/>
                              <w:marRight w:val="0"/>
                              <w:marTop w:val="0"/>
                              <w:marBottom w:val="0"/>
                              <w:divBdr>
                                <w:top w:val="none" w:sz="0" w:space="0" w:color="auto"/>
                                <w:left w:val="none" w:sz="0" w:space="0" w:color="auto"/>
                                <w:bottom w:val="none" w:sz="0" w:space="0" w:color="auto"/>
                                <w:right w:val="none" w:sz="0" w:space="0" w:color="auto"/>
                              </w:divBdr>
                            </w:div>
                            <w:div w:id="1722510710">
                              <w:marLeft w:val="0"/>
                              <w:marRight w:val="0"/>
                              <w:marTop w:val="0"/>
                              <w:marBottom w:val="0"/>
                              <w:divBdr>
                                <w:top w:val="none" w:sz="0" w:space="0" w:color="auto"/>
                                <w:left w:val="none" w:sz="0" w:space="0" w:color="auto"/>
                                <w:bottom w:val="none" w:sz="0" w:space="0" w:color="auto"/>
                                <w:right w:val="none" w:sz="0" w:space="0" w:color="auto"/>
                              </w:divBdr>
                            </w:div>
                            <w:div w:id="2002074646">
                              <w:marLeft w:val="0"/>
                              <w:marRight w:val="0"/>
                              <w:marTop w:val="0"/>
                              <w:marBottom w:val="0"/>
                              <w:divBdr>
                                <w:top w:val="none" w:sz="0" w:space="0" w:color="auto"/>
                                <w:left w:val="none" w:sz="0" w:space="0" w:color="auto"/>
                                <w:bottom w:val="none" w:sz="0" w:space="0" w:color="auto"/>
                                <w:right w:val="none" w:sz="0" w:space="0" w:color="auto"/>
                              </w:divBdr>
                            </w:div>
                            <w:div w:id="669716900">
                              <w:marLeft w:val="0"/>
                              <w:marRight w:val="0"/>
                              <w:marTop w:val="0"/>
                              <w:marBottom w:val="0"/>
                              <w:divBdr>
                                <w:top w:val="none" w:sz="0" w:space="0" w:color="auto"/>
                                <w:left w:val="none" w:sz="0" w:space="0" w:color="auto"/>
                                <w:bottom w:val="none" w:sz="0" w:space="0" w:color="auto"/>
                                <w:right w:val="none" w:sz="0" w:space="0" w:color="auto"/>
                              </w:divBdr>
                            </w:div>
                            <w:div w:id="1111164059">
                              <w:marLeft w:val="0"/>
                              <w:marRight w:val="0"/>
                              <w:marTop w:val="0"/>
                              <w:marBottom w:val="0"/>
                              <w:divBdr>
                                <w:top w:val="none" w:sz="0" w:space="0" w:color="auto"/>
                                <w:left w:val="none" w:sz="0" w:space="0" w:color="auto"/>
                                <w:bottom w:val="none" w:sz="0" w:space="0" w:color="auto"/>
                                <w:right w:val="none" w:sz="0" w:space="0" w:color="auto"/>
                              </w:divBdr>
                            </w:div>
                            <w:div w:id="1037192955">
                              <w:marLeft w:val="0"/>
                              <w:marRight w:val="0"/>
                              <w:marTop w:val="0"/>
                              <w:marBottom w:val="0"/>
                              <w:divBdr>
                                <w:top w:val="none" w:sz="0" w:space="0" w:color="auto"/>
                                <w:left w:val="none" w:sz="0" w:space="0" w:color="auto"/>
                                <w:bottom w:val="none" w:sz="0" w:space="0" w:color="auto"/>
                                <w:right w:val="none" w:sz="0" w:space="0" w:color="auto"/>
                              </w:divBdr>
                            </w:div>
                            <w:div w:id="151529214">
                              <w:marLeft w:val="0"/>
                              <w:marRight w:val="0"/>
                              <w:marTop w:val="0"/>
                              <w:marBottom w:val="0"/>
                              <w:divBdr>
                                <w:top w:val="none" w:sz="0" w:space="0" w:color="auto"/>
                                <w:left w:val="none" w:sz="0" w:space="0" w:color="auto"/>
                                <w:bottom w:val="none" w:sz="0" w:space="0" w:color="auto"/>
                                <w:right w:val="none" w:sz="0" w:space="0" w:color="auto"/>
                              </w:divBdr>
                            </w:div>
                            <w:div w:id="2027175984">
                              <w:marLeft w:val="0"/>
                              <w:marRight w:val="0"/>
                              <w:marTop w:val="0"/>
                              <w:marBottom w:val="0"/>
                              <w:divBdr>
                                <w:top w:val="none" w:sz="0" w:space="0" w:color="auto"/>
                                <w:left w:val="none" w:sz="0" w:space="0" w:color="auto"/>
                                <w:bottom w:val="none" w:sz="0" w:space="0" w:color="auto"/>
                                <w:right w:val="none" w:sz="0" w:space="0" w:color="auto"/>
                              </w:divBdr>
                            </w:div>
                            <w:div w:id="2079866414">
                              <w:marLeft w:val="0"/>
                              <w:marRight w:val="0"/>
                              <w:marTop w:val="0"/>
                              <w:marBottom w:val="0"/>
                              <w:divBdr>
                                <w:top w:val="none" w:sz="0" w:space="0" w:color="auto"/>
                                <w:left w:val="none" w:sz="0" w:space="0" w:color="auto"/>
                                <w:bottom w:val="none" w:sz="0" w:space="0" w:color="auto"/>
                                <w:right w:val="none" w:sz="0" w:space="0" w:color="auto"/>
                              </w:divBdr>
                            </w:div>
                            <w:div w:id="107050402">
                              <w:marLeft w:val="0"/>
                              <w:marRight w:val="0"/>
                              <w:marTop w:val="0"/>
                              <w:marBottom w:val="0"/>
                              <w:divBdr>
                                <w:top w:val="none" w:sz="0" w:space="0" w:color="auto"/>
                                <w:left w:val="none" w:sz="0" w:space="0" w:color="auto"/>
                                <w:bottom w:val="none" w:sz="0" w:space="0" w:color="auto"/>
                                <w:right w:val="none" w:sz="0" w:space="0" w:color="auto"/>
                              </w:divBdr>
                            </w:div>
                            <w:div w:id="1862275101">
                              <w:marLeft w:val="0"/>
                              <w:marRight w:val="0"/>
                              <w:marTop w:val="0"/>
                              <w:marBottom w:val="0"/>
                              <w:divBdr>
                                <w:top w:val="none" w:sz="0" w:space="0" w:color="auto"/>
                                <w:left w:val="none" w:sz="0" w:space="0" w:color="auto"/>
                                <w:bottom w:val="none" w:sz="0" w:space="0" w:color="auto"/>
                                <w:right w:val="none" w:sz="0" w:space="0" w:color="auto"/>
                              </w:divBdr>
                            </w:div>
                            <w:div w:id="762653133">
                              <w:marLeft w:val="0"/>
                              <w:marRight w:val="0"/>
                              <w:marTop w:val="0"/>
                              <w:marBottom w:val="0"/>
                              <w:divBdr>
                                <w:top w:val="none" w:sz="0" w:space="0" w:color="auto"/>
                                <w:left w:val="none" w:sz="0" w:space="0" w:color="auto"/>
                                <w:bottom w:val="none" w:sz="0" w:space="0" w:color="auto"/>
                                <w:right w:val="none" w:sz="0" w:space="0" w:color="auto"/>
                              </w:divBdr>
                            </w:div>
                            <w:div w:id="1006665504">
                              <w:marLeft w:val="0"/>
                              <w:marRight w:val="0"/>
                              <w:marTop w:val="0"/>
                              <w:marBottom w:val="0"/>
                              <w:divBdr>
                                <w:top w:val="none" w:sz="0" w:space="0" w:color="auto"/>
                                <w:left w:val="none" w:sz="0" w:space="0" w:color="auto"/>
                                <w:bottom w:val="none" w:sz="0" w:space="0" w:color="auto"/>
                                <w:right w:val="none" w:sz="0" w:space="0" w:color="auto"/>
                              </w:divBdr>
                            </w:div>
                            <w:div w:id="737556841">
                              <w:marLeft w:val="0"/>
                              <w:marRight w:val="0"/>
                              <w:marTop w:val="0"/>
                              <w:marBottom w:val="0"/>
                              <w:divBdr>
                                <w:top w:val="none" w:sz="0" w:space="0" w:color="auto"/>
                                <w:left w:val="none" w:sz="0" w:space="0" w:color="auto"/>
                                <w:bottom w:val="none" w:sz="0" w:space="0" w:color="auto"/>
                                <w:right w:val="none" w:sz="0" w:space="0" w:color="auto"/>
                              </w:divBdr>
                            </w:div>
                            <w:div w:id="380247443">
                              <w:marLeft w:val="0"/>
                              <w:marRight w:val="0"/>
                              <w:marTop w:val="0"/>
                              <w:marBottom w:val="0"/>
                              <w:divBdr>
                                <w:top w:val="none" w:sz="0" w:space="0" w:color="auto"/>
                                <w:left w:val="none" w:sz="0" w:space="0" w:color="auto"/>
                                <w:bottom w:val="none" w:sz="0" w:space="0" w:color="auto"/>
                                <w:right w:val="none" w:sz="0" w:space="0" w:color="auto"/>
                              </w:divBdr>
                            </w:div>
                            <w:div w:id="623537282">
                              <w:marLeft w:val="0"/>
                              <w:marRight w:val="0"/>
                              <w:marTop w:val="0"/>
                              <w:marBottom w:val="0"/>
                              <w:divBdr>
                                <w:top w:val="none" w:sz="0" w:space="0" w:color="auto"/>
                                <w:left w:val="none" w:sz="0" w:space="0" w:color="auto"/>
                                <w:bottom w:val="none" w:sz="0" w:space="0" w:color="auto"/>
                                <w:right w:val="none" w:sz="0" w:space="0" w:color="auto"/>
                              </w:divBdr>
                            </w:div>
                            <w:div w:id="1789936019">
                              <w:marLeft w:val="0"/>
                              <w:marRight w:val="0"/>
                              <w:marTop w:val="0"/>
                              <w:marBottom w:val="0"/>
                              <w:divBdr>
                                <w:top w:val="none" w:sz="0" w:space="0" w:color="auto"/>
                                <w:left w:val="none" w:sz="0" w:space="0" w:color="auto"/>
                                <w:bottom w:val="none" w:sz="0" w:space="0" w:color="auto"/>
                                <w:right w:val="none" w:sz="0" w:space="0" w:color="auto"/>
                              </w:divBdr>
                            </w:div>
                            <w:div w:id="844056820">
                              <w:marLeft w:val="0"/>
                              <w:marRight w:val="0"/>
                              <w:marTop w:val="0"/>
                              <w:marBottom w:val="0"/>
                              <w:divBdr>
                                <w:top w:val="none" w:sz="0" w:space="0" w:color="auto"/>
                                <w:left w:val="none" w:sz="0" w:space="0" w:color="auto"/>
                                <w:bottom w:val="none" w:sz="0" w:space="0" w:color="auto"/>
                                <w:right w:val="none" w:sz="0" w:space="0" w:color="auto"/>
                              </w:divBdr>
                            </w:div>
                            <w:div w:id="1518882451">
                              <w:marLeft w:val="0"/>
                              <w:marRight w:val="0"/>
                              <w:marTop w:val="0"/>
                              <w:marBottom w:val="0"/>
                              <w:divBdr>
                                <w:top w:val="none" w:sz="0" w:space="0" w:color="auto"/>
                                <w:left w:val="none" w:sz="0" w:space="0" w:color="auto"/>
                                <w:bottom w:val="none" w:sz="0" w:space="0" w:color="auto"/>
                                <w:right w:val="none" w:sz="0" w:space="0" w:color="auto"/>
                              </w:divBdr>
                            </w:div>
                            <w:div w:id="82607317">
                              <w:marLeft w:val="0"/>
                              <w:marRight w:val="0"/>
                              <w:marTop w:val="0"/>
                              <w:marBottom w:val="0"/>
                              <w:divBdr>
                                <w:top w:val="none" w:sz="0" w:space="0" w:color="auto"/>
                                <w:left w:val="none" w:sz="0" w:space="0" w:color="auto"/>
                                <w:bottom w:val="none" w:sz="0" w:space="0" w:color="auto"/>
                                <w:right w:val="none" w:sz="0" w:space="0" w:color="auto"/>
                              </w:divBdr>
                            </w:div>
                            <w:div w:id="720321570">
                              <w:marLeft w:val="0"/>
                              <w:marRight w:val="0"/>
                              <w:marTop w:val="0"/>
                              <w:marBottom w:val="0"/>
                              <w:divBdr>
                                <w:top w:val="none" w:sz="0" w:space="0" w:color="auto"/>
                                <w:left w:val="none" w:sz="0" w:space="0" w:color="auto"/>
                                <w:bottom w:val="none" w:sz="0" w:space="0" w:color="auto"/>
                                <w:right w:val="none" w:sz="0" w:space="0" w:color="auto"/>
                              </w:divBdr>
                            </w:div>
                            <w:div w:id="1930040069">
                              <w:marLeft w:val="0"/>
                              <w:marRight w:val="0"/>
                              <w:marTop w:val="0"/>
                              <w:marBottom w:val="0"/>
                              <w:divBdr>
                                <w:top w:val="none" w:sz="0" w:space="0" w:color="auto"/>
                                <w:left w:val="none" w:sz="0" w:space="0" w:color="auto"/>
                                <w:bottom w:val="none" w:sz="0" w:space="0" w:color="auto"/>
                                <w:right w:val="none" w:sz="0" w:space="0" w:color="auto"/>
                              </w:divBdr>
                            </w:div>
                            <w:div w:id="972061927">
                              <w:marLeft w:val="0"/>
                              <w:marRight w:val="0"/>
                              <w:marTop w:val="0"/>
                              <w:marBottom w:val="0"/>
                              <w:divBdr>
                                <w:top w:val="none" w:sz="0" w:space="0" w:color="auto"/>
                                <w:left w:val="none" w:sz="0" w:space="0" w:color="auto"/>
                                <w:bottom w:val="none" w:sz="0" w:space="0" w:color="auto"/>
                                <w:right w:val="none" w:sz="0" w:space="0" w:color="auto"/>
                              </w:divBdr>
                            </w:div>
                            <w:div w:id="1297955077">
                              <w:marLeft w:val="0"/>
                              <w:marRight w:val="0"/>
                              <w:marTop w:val="0"/>
                              <w:marBottom w:val="0"/>
                              <w:divBdr>
                                <w:top w:val="none" w:sz="0" w:space="0" w:color="auto"/>
                                <w:left w:val="none" w:sz="0" w:space="0" w:color="auto"/>
                                <w:bottom w:val="none" w:sz="0" w:space="0" w:color="auto"/>
                                <w:right w:val="none" w:sz="0" w:space="0" w:color="auto"/>
                              </w:divBdr>
                            </w:div>
                            <w:div w:id="302542479">
                              <w:marLeft w:val="0"/>
                              <w:marRight w:val="0"/>
                              <w:marTop w:val="0"/>
                              <w:marBottom w:val="0"/>
                              <w:divBdr>
                                <w:top w:val="none" w:sz="0" w:space="0" w:color="auto"/>
                                <w:left w:val="none" w:sz="0" w:space="0" w:color="auto"/>
                                <w:bottom w:val="none" w:sz="0" w:space="0" w:color="auto"/>
                                <w:right w:val="none" w:sz="0" w:space="0" w:color="auto"/>
                              </w:divBdr>
                            </w:div>
                            <w:div w:id="317611320">
                              <w:marLeft w:val="0"/>
                              <w:marRight w:val="0"/>
                              <w:marTop w:val="0"/>
                              <w:marBottom w:val="0"/>
                              <w:divBdr>
                                <w:top w:val="none" w:sz="0" w:space="0" w:color="auto"/>
                                <w:left w:val="none" w:sz="0" w:space="0" w:color="auto"/>
                                <w:bottom w:val="none" w:sz="0" w:space="0" w:color="auto"/>
                                <w:right w:val="none" w:sz="0" w:space="0" w:color="auto"/>
                              </w:divBdr>
                            </w:div>
                          </w:divsChild>
                        </w:div>
                        <w:div w:id="606276530">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 w:id="1498686235">
                  <w:marLeft w:val="0"/>
                  <w:marRight w:val="0"/>
                  <w:marTop w:val="0"/>
                  <w:marBottom w:val="120"/>
                  <w:divBdr>
                    <w:top w:val="none" w:sz="0" w:space="0" w:color="auto"/>
                    <w:left w:val="none" w:sz="0" w:space="0" w:color="auto"/>
                    <w:bottom w:val="none" w:sz="0" w:space="0" w:color="auto"/>
                    <w:right w:val="none" w:sz="0" w:space="0" w:color="auto"/>
                  </w:divBdr>
                </w:div>
                <w:div w:id="365327625">
                  <w:marLeft w:val="336"/>
                  <w:marRight w:val="0"/>
                  <w:marTop w:val="120"/>
                  <w:marBottom w:val="312"/>
                  <w:divBdr>
                    <w:top w:val="none" w:sz="0" w:space="0" w:color="auto"/>
                    <w:left w:val="none" w:sz="0" w:space="0" w:color="auto"/>
                    <w:bottom w:val="none" w:sz="0" w:space="0" w:color="auto"/>
                    <w:right w:val="none" w:sz="0" w:space="0" w:color="auto"/>
                  </w:divBdr>
                  <w:divsChild>
                    <w:div w:id="108503199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76818215">
                  <w:blockQuote w:val="1"/>
                  <w:marLeft w:val="0"/>
                  <w:marRight w:val="0"/>
                  <w:marTop w:val="240"/>
                  <w:marBottom w:val="240"/>
                  <w:divBdr>
                    <w:top w:val="none" w:sz="0" w:space="0" w:color="auto"/>
                    <w:left w:val="none" w:sz="0" w:space="0" w:color="auto"/>
                    <w:bottom w:val="none" w:sz="0" w:space="0" w:color="auto"/>
                    <w:right w:val="none" w:sz="0" w:space="0" w:color="auto"/>
                  </w:divBdr>
                </w:div>
                <w:div w:id="1538541879">
                  <w:marLeft w:val="0"/>
                  <w:marRight w:val="0"/>
                  <w:marTop w:val="0"/>
                  <w:marBottom w:val="120"/>
                  <w:divBdr>
                    <w:top w:val="none" w:sz="0" w:space="0" w:color="auto"/>
                    <w:left w:val="none" w:sz="0" w:space="0" w:color="auto"/>
                    <w:bottom w:val="none" w:sz="0" w:space="0" w:color="auto"/>
                    <w:right w:val="none" w:sz="0" w:space="0" w:color="auto"/>
                  </w:divBdr>
                </w:div>
                <w:div w:id="1534028911">
                  <w:marLeft w:val="0"/>
                  <w:marRight w:val="0"/>
                  <w:marTop w:val="0"/>
                  <w:marBottom w:val="120"/>
                  <w:divBdr>
                    <w:top w:val="none" w:sz="0" w:space="0" w:color="auto"/>
                    <w:left w:val="none" w:sz="0" w:space="0" w:color="auto"/>
                    <w:bottom w:val="none" w:sz="0" w:space="0" w:color="auto"/>
                    <w:right w:val="none" w:sz="0" w:space="0" w:color="auto"/>
                  </w:divBdr>
                </w:div>
                <w:div w:id="2020350068">
                  <w:marLeft w:val="0"/>
                  <w:marRight w:val="0"/>
                  <w:marTop w:val="0"/>
                  <w:marBottom w:val="120"/>
                  <w:divBdr>
                    <w:top w:val="none" w:sz="0" w:space="0" w:color="auto"/>
                    <w:left w:val="none" w:sz="0" w:space="0" w:color="auto"/>
                    <w:bottom w:val="none" w:sz="0" w:space="0" w:color="auto"/>
                    <w:right w:val="none" w:sz="0" w:space="0" w:color="auto"/>
                  </w:divBdr>
                </w:div>
                <w:div w:id="856503476">
                  <w:marLeft w:val="0"/>
                  <w:marRight w:val="0"/>
                  <w:marTop w:val="0"/>
                  <w:marBottom w:val="0"/>
                  <w:divBdr>
                    <w:top w:val="none" w:sz="0" w:space="0" w:color="auto"/>
                    <w:left w:val="none" w:sz="0" w:space="0" w:color="auto"/>
                    <w:bottom w:val="none" w:sz="0" w:space="0" w:color="auto"/>
                    <w:right w:val="none" w:sz="0" w:space="0" w:color="auto"/>
                  </w:divBdr>
                </w:div>
                <w:div w:id="2034577553">
                  <w:marLeft w:val="0"/>
                  <w:marRight w:val="0"/>
                  <w:marTop w:val="0"/>
                  <w:marBottom w:val="0"/>
                  <w:divBdr>
                    <w:top w:val="none" w:sz="0" w:space="0" w:color="auto"/>
                    <w:left w:val="none" w:sz="0" w:space="0" w:color="auto"/>
                    <w:bottom w:val="none" w:sz="0" w:space="0" w:color="auto"/>
                    <w:right w:val="none" w:sz="0" w:space="0" w:color="auto"/>
                  </w:divBdr>
                </w:div>
                <w:div w:id="1565137975">
                  <w:marLeft w:val="0"/>
                  <w:marRight w:val="0"/>
                  <w:marTop w:val="0"/>
                  <w:marBottom w:val="0"/>
                  <w:divBdr>
                    <w:top w:val="none" w:sz="0" w:space="0" w:color="auto"/>
                    <w:left w:val="none" w:sz="0" w:space="0" w:color="auto"/>
                    <w:bottom w:val="none" w:sz="0" w:space="0" w:color="auto"/>
                    <w:right w:val="none" w:sz="0" w:space="0" w:color="auto"/>
                  </w:divBdr>
                </w:div>
                <w:div w:id="557475436">
                  <w:marLeft w:val="0"/>
                  <w:marRight w:val="0"/>
                  <w:marTop w:val="0"/>
                  <w:marBottom w:val="120"/>
                  <w:divBdr>
                    <w:top w:val="none" w:sz="0" w:space="0" w:color="auto"/>
                    <w:left w:val="none" w:sz="0" w:space="0" w:color="auto"/>
                    <w:bottom w:val="none" w:sz="0" w:space="0" w:color="auto"/>
                    <w:right w:val="none" w:sz="0" w:space="0" w:color="auto"/>
                  </w:divBdr>
                </w:div>
                <w:div w:id="1378578794">
                  <w:marLeft w:val="0"/>
                  <w:marRight w:val="0"/>
                  <w:marTop w:val="0"/>
                  <w:marBottom w:val="0"/>
                  <w:divBdr>
                    <w:top w:val="none" w:sz="0" w:space="0" w:color="auto"/>
                    <w:left w:val="none" w:sz="0" w:space="0" w:color="auto"/>
                    <w:bottom w:val="none" w:sz="0" w:space="0" w:color="auto"/>
                    <w:right w:val="none" w:sz="0" w:space="0" w:color="auto"/>
                  </w:divBdr>
                </w:div>
                <w:div w:id="462430768">
                  <w:marLeft w:val="0"/>
                  <w:marRight w:val="0"/>
                  <w:marTop w:val="0"/>
                  <w:marBottom w:val="0"/>
                  <w:divBdr>
                    <w:top w:val="none" w:sz="0" w:space="0" w:color="auto"/>
                    <w:left w:val="none" w:sz="0" w:space="0" w:color="auto"/>
                    <w:bottom w:val="none" w:sz="0" w:space="0" w:color="auto"/>
                    <w:right w:val="none" w:sz="0" w:space="0" w:color="auto"/>
                  </w:divBdr>
                </w:div>
                <w:div w:id="18482004">
                  <w:marLeft w:val="0"/>
                  <w:marRight w:val="0"/>
                  <w:marTop w:val="0"/>
                  <w:marBottom w:val="0"/>
                  <w:divBdr>
                    <w:top w:val="none" w:sz="0" w:space="0" w:color="auto"/>
                    <w:left w:val="none" w:sz="0" w:space="0" w:color="auto"/>
                    <w:bottom w:val="none" w:sz="0" w:space="0" w:color="auto"/>
                    <w:right w:val="none" w:sz="0" w:space="0" w:color="auto"/>
                  </w:divBdr>
                </w:div>
                <w:div w:id="11649331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7978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nathanhaverkampf.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onathanhaverkampf.ie" TargetMode="External"/><Relationship Id="rId4" Type="http://schemas.openxmlformats.org/officeDocument/2006/relationships/settings" Target="settings.xml"/><Relationship Id="rId9" Type="http://schemas.openxmlformats.org/officeDocument/2006/relationships/hyperlink" Target="mailto:jonathanhaverkampf@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02A5B-0F02-402F-8948-1764A834F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11</Pages>
  <Words>3404</Words>
  <Characters>19407</Characters>
  <Application>Microsoft Office Word</Application>
  <DocSecurity>0</DocSecurity>
  <Lines>161</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Anxiety and Medication</vt:lpstr>
      <vt:lpstr>Anxiety and Medication</vt:lpstr>
    </vt:vector>
  </TitlesOfParts>
  <Company/>
  <LinksUpToDate>false</LinksUpToDate>
  <CharactersWithSpaces>22766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Anxiety and Medication</dc:title>
  <dc:subject/>
  <dc:creator>Jonathan Haverkampf</dc:creator>
  <cp:keywords/>
  <dc:description/>
  <cp:lastModifiedBy>Jonathan Haverkampf</cp:lastModifiedBy>
  <cp:revision>208</cp:revision>
  <cp:lastPrinted>2020-03-24T21:01:00Z</cp:lastPrinted>
  <dcterms:created xsi:type="dcterms:W3CDTF">2017-07-18T15:12:00Z</dcterms:created>
  <dcterms:modified xsi:type="dcterms:W3CDTF">2020-03-24T21:01:00Z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390989bc-db9f-341f-8ce2-0abaac39be2b</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